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8845" w14:textId="3DFF4CA5" w:rsidR="00AC1636" w:rsidRDefault="007F4FEC" w:rsidP="007F4FEC">
      <w:pPr>
        <w:jc w:val="center"/>
        <w:rPr>
          <w:rStyle w:val="Collegamentoipertestuale"/>
          <w:b/>
          <w:bCs/>
          <w:color w:val="000000" w:themeColor="text1"/>
          <w:u w:val="none"/>
        </w:rPr>
      </w:pPr>
      <w:r>
        <w:rPr>
          <w:rStyle w:val="Collegamentoipertestuale"/>
          <w:b/>
          <w:bCs/>
          <w:color w:val="000000" w:themeColor="text1"/>
          <w:u w:val="none"/>
        </w:rPr>
        <w:t>LABORATORIO DI MATEMATICA per l’EDUCAZIONE CIVICA</w:t>
      </w:r>
    </w:p>
    <w:p w14:paraId="5BC81DA1" w14:textId="69E42DB1" w:rsidR="007F4FEC" w:rsidRPr="00B945E0" w:rsidRDefault="007F4FEC" w:rsidP="007F4FEC">
      <w:pPr>
        <w:jc w:val="center"/>
        <w:rPr>
          <w:rStyle w:val="Collegamentoipertestuale"/>
          <w:b/>
          <w:bCs/>
          <w:color w:val="4472C4" w:themeColor="accent1"/>
          <w:sz w:val="40"/>
          <w:szCs w:val="40"/>
          <w:u w:val="none"/>
        </w:rPr>
      </w:pPr>
      <w:r w:rsidRPr="00B945E0">
        <w:rPr>
          <w:rStyle w:val="Collegamentoipertestuale"/>
          <w:b/>
          <w:bCs/>
          <w:color w:val="4472C4" w:themeColor="accent1"/>
          <w:sz w:val="40"/>
          <w:szCs w:val="40"/>
          <w:u w:val="none"/>
        </w:rPr>
        <w:t>ACQUA, ORO BLU</w:t>
      </w:r>
    </w:p>
    <w:p w14:paraId="7F7F7F18" w14:textId="5AC6A7B8" w:rsidR="00AC1636" w:rsidRDefault="00AC1636">
      <w:pPr>
        <w:rPr>
          <w:rStyle w:val="Collegamentoipertestuale"/>
        </w:rPr>
      </w:pPr>
    </w:p>
    <w:p w14:paraId="3A1C5686" w14:textId="72B98332" w:rsidR="00C10162" w:rsidRPr="00CB68A0" w:rsidRDefault="00B945E0" w:rsidP="00CB68A0">
      <w:pPr>
        <w:pStyle w:val="Paragrafoelenco"/>
        <w:numPr>
          <w:ilvl w:val="0"/>
          <w:numId w:val="5"/>
        </w:numPr>
        <w:tabs>
          <w:tab w:val="left" w:pos="480"/>
        </w:tabs>
        <w:rPr>
          <w:b/>
          <w:bCs/>
        </w:rPr>
      </w:pPr>
      <w:r>
        <w:rPr>
          <w:noProof/>
        </w:rPr>
        <w:drawing>
          <wp:anchor distT="0" distB="0" distL="114300" distR="114300" simplePos="0" relativeHeight="251660288" behindDoc="0" locked="0" layoutInCell="1" allowOverlap="1" wp14:anchorId="64273166" wp14:editId="6B3C6A63">
            <wp:simplePos x="0" y="0"/>
            <wp:positionH relativeFrom="column">
              <wp:posOffset>4647285</wp:posOffset>
            </wp:positionH>
            <wp:positionV relativeFrom="paragraph">
              <wp:posOffset>170444</wp:posOffset>
            </wp:positionV>
            <wp:extent cx="1209675" cy="12382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09675" cy="1238250"/>
                    </a:xfrm>
                    <a:prstGeom prst="rect">
                      <a:avLst/>
                    </a:prstGeom>
                  </pic:spPr>
                </pic:pic>
              </a:graphicData>
            </a:graphic>
          </wp:anchor>
        </w:drawing>
      </w:r>
      <w:r w:rsidR="00C10162" w:rsidRPr="00CB68A0">
        <w:rPr>
          <w:b/>
          <w:bCs/>
        </w:rPr>
        <w:t>Perché parlare di acqua?</w:t>
      </w:r>
    </w:p>
    <w:p w14:paraId="3ECA76D7" w14:textId="542035B7" w:rsidR="00AD6165" w:rsidRDefault="00C76EB9" w:rsidP="00C76EB9">
      <w:pPr>
        <w:tabs>
          <w:tab w:val="left" w:pos="480"/>
        </w:tabs>
        <w:jc w:val="both"/>
        <w:rPr>
          <w:rStyle w:val="Enfasicorsivo"/>
          <w:rFonts w:cstheme="minorHAnsi"/>
          <w:color w:val="333840"/>
          <w:sz w:val="24"/>
          <w:szCs w:val="24"/>
        </w:rPr>
      </w:pPr>
      <w:r w:rsidRPr="00C76EB9">
        <w:rPr>
          <w:rFonts w:cstheme="minorHAnsi"/>
          <w:color w:val="333840"/>
          <w:sz w:val="24"/>
          <w:szCs w:val="24"/>
        </w:rPr>
        <w:t xml:space="preserve">All’acqua sono dedicati </w:t>
      </w:r>
      <w:r w:rsidR="007F4FEC">
        <w:rPr>
          <w:rFonts w:cstheme="minorHAnsi"/>
          <w:color w:val="333840"/>
          <w:sz w:val="24"/>
          <w:szCs w:val="24"/>
        </w:rPr>
        <w:t>l’obiettivo 6 e l’obiettivo 14</w:t>
      </w:r>
      <w:r w:rsidRPr="00C76EB9">
        <w:rPr>
          <w:rFonts w:cstheme="minorHAnsi"/>
          <w:color w:val="333840"/>
          <w:sz w:val="24"/>
          <w:szCs w:val="24"/>
        </w:rPr>
        <w:t xml:space="preserve"> dell’Agenda </w:t>
      </w:r>
      <w:r w:rsidRPr="00C76EB9">
        <w:rPr>
          <w:rFonts w:cstheme="minorHAnsi"/>
          <w:sz w:val="24"/>
          <w:szCs w:val="24"/>
        </w:rPr>
        <w:t>2030</w:t>
      </w:r>
      <w:r w:rsidRPr="00C76EB9">
        <w:rPr>
          <w:rFonts w:cstheme="minorHAnsi"/>
          <w:color w:val="333840"/>
          <w:sz w:val="24"/>
          <w:szCs w:val="24"/>
        </w:rPr>
        <w:t> delle Nazioni Unite, che hanno appunto come traguardo quello di “</w:t>
      </w:r>
      <w:r w:rsidRPr="00C76EB9">
        <w:rPr>
          <w:rStyle w:val="Enfasicorsivo"/>
          <w:rFonts w:cstheme="minorHAnsi"/>
          <w:color w:val="333840"/>
          <w:sz w:val="24"/>
          <w:szCs w:val="24"/>
        </w:rPr>
        <w:t>garantire a tutti la disponibilità e la gestione sostenibile dell’acqua e delle strutture igienico-sanitarie”</w:t>
      </w:r>
      <w:r w:rsidRPr="00C76EB9">
        <w:rPr>
          <w:rFonts w:cstheme="minorHAnsi"/>
          <w:color w:val="333840"/>
          <w:sz w:val="24"/>
          <w:szCs w:val="24"/>
        </w:rPr>
        <w:t> e “</w:t>
      </w:r>
      <w:r w:rsidRPr="00C76EB9">
        <w:rPr>
          <w:rStyle w:val="Enfasicorsivo"/>
          <w:rFonts w:cstheme="minorHAnsi"/>
          <w:color w:val="333840"/>
          <w:sz w:val="24"/>
          <w:szCs w:val="24"/>
        </w:rPr>
        <w:t>conservare e utilizzare in modo sostenibile gli oceani, i mari e le risorse marine per uno sviluppo sostenibile”</w:t>
      </w:r>
      <w:r w:rsidR="00AD6165">
        <w:rPr>
          <w:rStyle w:val="Enfasicorsivo"/>
          <w:rFonts w:cstheme="minorHAnsi"/>
          <w:color w:val="333840"/>
          <w:sz w:val="24"/>
          <w:szCs w:val="24"/>
        </w:rPr>
        <w:t>.</w:t>
      </w:r>
    </w:p>
    <w:p w14:paraId="153E567E" w14:textId="44D52B06" w:rsidR="00AC1636" w:rsidRDefault="007F4FEC" w:rsidP="00C76EB9">
      <w:pPr>
        <w:tabs>
          <w:tab w:val="left" w:pos="480"/>
        </w:tabs>
        <w:jc w:val="both"/>
        <w:rPr>
          <w:rStyle w:val="Enfasicorsivo"/>
          <w:rFonts w:cstheme="minorHAnsi"/>
          <w:i w:val="0"/>
          <w:iCs w:val="0"/>
          <w:color w:val="333840"/>
          <w:sz w:val="24"/>
          <w:szCs w:val="24"/>
        </w:rPr>
      </w:pPr>
      <w:r>
        <w:rPr>
          <w:rStyle w:val="Enfasicorsivo"/>
          <w:rFonts w:cstheme="minorHAnsi"/>
          <w:i w:val="0"/>
          <w:iCs w:val="0"/>
          <w:color w:val="333840"/>
          <w:sz w:val="24"/>
          <w:szCs w:val="24"/>
        </w:rPr>
        <w:t xml:space="preserve">Visita il sito: </w:t>
      </w:r>
      <w:hyperlink r:id="rId9" w:history="1">
        <w:r w:rsidRPr="00B83D4B">
          <w:rPr>
            <w:rStyle w:val="Collegamentoipertestuale"/>
            <w:rFonts w:cstheme="minorHAnsi"/>
            <w:sz w:val="24"/>
            <w:szCs w:val="24"/>
          </w:rPr>
          <w:t>https://unric.org/it/agenda-2030/</w:t>
        </w:r>
      </w:hyperlink>
      <w:r>
        <w:rPr>
          <w:rStyle w:val="Enfasicorsivo"/>
          <w:rFonts w:cstheme="minorHAnsi"/>
          <w:i w:val="0"/>
          <w:iCs w:val="0"/>
          <w:color w:val="333840"/>
          <w:sz w:val="24"/>
          <w:szCs w:val="24"/>
        </w:rPr>
        <w:t xml:space="preserve"> e rispondi brevemente alle seguenti domande:</w:t>
      </w:r>
    </w:p>
    <w:p w14:paraId="40E062B1" w14:textId="5E6199A5" w:rsidR="007F4FEC" w:rsidRDefault="007F4FEC" w:rsidP="007F4FEC">
      <w:pPr>
        <w:pStyle w:val="Paragrafoelenco"/>
        <w:numPr>
          <w:ilvl w:val="0"/>
          <w:numId w:val="4"/>
        </w:numPr>
        <w:tabs>
          <w:tab w:val="left" w:pos="480"/>
        </w:tabs>
        <w:jc w:val="both"/>
        <w:rPr>
          <w:rFonts w:cstheme="minorHAnsi"/>
          <w:sz w:val="24"/>
          <w:szCs w:val="24"/>
        </w:rPr>
      </w:pPr>
      <w:r>
        <w:rPr>
          <w:rFonts w:cstheme="minorHAnsi"/>
          <w:sz w:val="24"/>
          <w:szCs w:val="24"/>
        </w:rPr>
        <w:t>Cos’è l’Agenda 2030 per lo Sviluppo Sostenibile?</w:t>
      </w:r>
    </w:p>
    <w:p w14:paraId="41749658" w14:textId="2AFB162B" w:rsidR="00B945E0" w:rsidRPr="00B945E0" w:rsidRDefault="00B945E0" w:rsidP="00B945E0">
      <w:pPr>
        <w:pStyle w:val="Paragrafoelenco"/>
        <w:tabs>
          <w:tab w:val="left" w:pos="480"/>
        </w:tabs>
        <w:jc w:val="both"/>
        <w:rPr>
          <w:rFonts w:cstheme="minorHAnsi"/>
          <w:i/>
          <w:iCs/>
          <w:sz w:val="24"/>
          <w:szCs w:val="24"/>
        </w:rPr>
      </w:pPr>
      <w:r w:rsidRPr="00B945E0">
        <w:rPr>
          <w:rFonts w:cstheme="minorHAnsi"/>
          <w:i/>
          <w:iCs/>
          <w:sz w:val="24"/>
          <w:szCs w:val="24"/>
        </w:rPr>
        <w:t>Scrivi qui</w:t>
      </w:r>
      <w:r>
        <w:rPr>
          <w:rFonts w:cstheme="minorHAnsi"/>
          <w:i/>
          <w:iCs/>
          <w:sz w:val="24"/>
          <w:szCs w:val="24"/>
        </w:rPr>
        <w:t>…</w:t>
      </w:r>
    </w:p>
    <w:p w14:paraId="76DB3D3E" w14:textId="51EB0D93" w:rsidR="007F4FEC" w:rsidRDefault="007F4FEC" w:rsidP="007F4FEC">
      <w:pPr>
        <w:pStyle w:val="Paragrafoelenco"/>
        <w:numPr>
          <w:ilvl w:val="0"/>
          <w:numId w:val="4"/>
        </w:numPr>
        <w:tabs>
          <w:tab w:val="left" w:pos="480"/>
        </w:tabs>
        <w:jc w:val="both"/>
        <w:rPr>
          <w:rFonts w:cstheme="minorHAnsi"/>
          <w:sz w:val="24"/>
          <w:szCs w:val="24"/>
        </w:rPr>
      </w:pPr>
      <w:r>
        <w:rPr>
          <w:rFonts w:cstheme="minorHAnsi"/>
          <w:sz w:val="24"/>
          <w:szCs w:val="24"/>
        </w:rPr>
        <w:t>Quale dei traguardi previsti dall’obiettivo 6 ti colpisce maggiormente?</w:t>
      </w:r>
    </w:p>
    <w:p w14:paraId="48F6FDBE" w14:textId="77777777" w:rsidR="00CB68A0" w:rsidRPr="00CB68A0" w:rsidRDefault="00CB68A0" w:rsidP="00CB68A0">
      <w:pPr>
        <w:pStyle w:val="Paragrafoelenco"/>
        <w:rPr>
          <w:rFonts w:cstheme="minorHAnsi"/>
          <w:sz w:val="24"/>
          <w:szCs w:val="24"/>
        </w:rPr>
      </w:pPr>
    </w:p>
    <w:p w14:paraId="06987F66" w14:textId="71E0A904" w:rsidR="007F4FEC" w:rsidRDefault="007F4FEC" w:rsidP="007F4FEC">
      <w:pPr>
        <w:pStyle w:val="Paragrafoelenco"/>
        <w:numPr>
          <w:ilvl w:val="0"/>
          <w:numId w:val="4"/>
        </w:numPr>
        <w:tabs>
          <w:tab w:val="left" w:pos="480"/>
        </w:tabs>
        <w:jc w:val="both"/>
        <w:rPr>
          <w:rFonts w:cstheme="minorHAnsi"/>
          <w:sz w:val="24"/>
          <w:szCs w:val="24"/>
        </w:rPr>
      </w:pPr>
      <w:r>
        <w:rPr>
          <w:rFonts w:cstheme="minorHAnsi"/>
          <w:sz w:val="24"/>
          <w:szCs w:val="24"/>
        </w:rPr>
        <w:t xml:space="preserve">Quale dei traguardi previsti dall’obiettivo </w:t>
      </w:r>
      <w:r>
        <w:rPr>
          <w:rFonts w:cstheme="minorHAnsi"/>
          <w:sz w:val="24"/>
          <w:szCs w:val="24"/>
        </w:rPr>
        <w:t>14</w:t>
      </w:r>
      <w:r>
        <w:rPr>
          <w:rFonts w:cstheme="minorHAnsi"/>
          <w:sz w:val="24"/>
          <w:szCs w:val="24"/>
        </w:rPr>
        <w:t xml:space="preserve"> ti colpisce maggiormente?</w:t>
      </w:r>
    </w:p>
    <w:p w14:paraId="73A53225" w14:textId="77777777" w:rsidR="00CB68A0" w:rsidRDefault="00CB68A0" w:rsidP="00CB68A0">
      <w:pPr>
        <w:pStyle w:val="Paragrafoelenco"/>
        <w:tabs>
          <w:tab w:val="left" w:pos="480"/>
        </w:tabs>
        <w:jc w:val="both"/>
        <w:rPr>
          <w:rFonts w:cstheme="minorHAnsi"/>
          <w:sz w:val="24"/>
          <w:szCs w:val="24"/>
        </w:rPr>
      </w:pPr>
    </w:p>
    <w:p w14:paraId="3EC9B33A" w14:textId="0C62E605" w:rsidR="00CB68A0" w:rsidRDefault="007F4FEC" w:rsidP="00CB68A0">
      <w:pPr>
        <w:pStyle w:val="Paragrafoelenco"/>
        <w:numPr>
          <w:ilvl w:val="0"/>
          <w:numId w:val="4"/>
        </w:numPr>
        <w:tabs>
          <w:tab w:val="left" w:pos="480"/>
        </w:tabs>
        <w:jc w:val="both"/>
        <w:rPr>
          <w:rFonts w:cstheme="minorHAnsi"/>
          <w:sz w:val="24"/>
          <w:szCs w:val="24"/>
        </w:rPr>
      </w:pPr>
      <w:r>
        <w:rPr>
          <w:rFonts w:cstheme="minorHAnsi"/>
          <w:sz w:val="24"/>
          <w:szCs w:val="24"/>
        </w:rPr>
        <w:t>Cos’è l’ONU e quando è stata fondata?</w:t>
      </w:r>
    </w:p>
    <w:p w14:paraId="4384A2CF" w14:textId="77777777" w:rsidR="00CB68A0" w:rsidRPr="00CB68A0" w:rsidRDefault="00CB68A0" w:rsidP="00CB68A0">
      <w:pPr>
        <w:pStyle w:val="Paragrafoelenco"/>
        <w:rPr>
          <w:rFonts w:cstheme="minorHAnsi"/>
          <w:sz w:val="24"/>
          <w:szCs w:val="24"/>
        </w:rPr>
      </w:pPr>
    </w:p>
    <w:p w14:paraId="49916944" w14:textId="2D8ADE2C" w:rsidR="007F4FEC" w:rsidRDefault="007F4FEC" w:rsidP="007F4FEC">
      <w:pPr>
        <w:pStyle w:val="Paragrafoelenco"/>
        <w:numPr>
          <w:ilvl w:val="0"/>
          <w:numId w:val="4"/>
        </w:numPr>
        <w:tabs>
          <w:tab w:val="left" w:pos="480"/>
        </w:tabs>
        <w:jc w:val="both"/>
        <w:rPr>
          <w:rFonts w:cstheme="minorHAnsi"/>
          <w:sz w:val="24"/>
          <w:szCs w:val="24"/>
        </w:rPr>
      </w:pPr>
      <w:r>
        <w:rPr>
          <w:rFonts w:cstheme="minorHAnsi"/>
          <w:sz w:val="24"/>
          <w:szCs w:val="24"/>
        </w:rPr>
        <w:t>Secondo il suo Statuto, l’ONU svolge quattro funzioni, quali?</w:t>
      </w:r>
    </w:p>
    <w:p w14:paraId="39871E26" w14:textId="77777777" w:rsidR="00CB68A0" w:rsidRPr="00CB68A0" w:rsidRDefault="00CB68A0" w:rsidP="00CB68A0">
      <w:pPr>
        <w:pStyle w:val="Paragrafoelenco"/>
        <w:rPr>
          <w:rFonts w:cstheme="minorHAnsi"/>
          <w:sz w:val="24"/>
          <w:szCs w:val="24"/>
        </w:rPr>
      </w:pPr>
    </w:p>
    <w:p w14:paraId="21FC368F" w14:textId="005C8E5E" w:rsidR="007F4FEC" w:rsidRDefault="007F4FEC" w:rsidP="007F4FEC">
      <w:pPr>
        <w:pStyle w:val="Paragrafoelenco"/>
        <w:numPr>
          <w:ilvl w:val="0"/>
          <w:numId w:val="4"/>
        </w:numPr>
        <w:tabs>
          <w:tab w:val="left" w:pos="480"/>
        </w:tabs>
        <w:jc w:val="both"/>
        <w:rPr>
          <w:rFonts w:cstheme="minorHAnsi"/>
          <w:sz w:val="24"/>
          <w:szCs w:val="24"/>
        </w:rPr>
      </w:pPr>
      <w:r>
        <w:rPr>
          <w:rFonts w:cstheme="minorHAnsi"/>
          <w:sz w:val="24"/>
          <w:szCs w:val="24"/>
        </w:rPr>
        <w:t>Chi è l’attuale Segretario Generale?</w:t>
      </w:r>
    </w:p>
    <w:p w14:paraId="79CE6949" w14:textId="77777777" w:rsidR="00CB68A0" w:rsidRPr="00CB68A0" w:rsidRDefault="00CB68A0" w:rsidP="00CB68A0">
      <w:pPr>
        <w:tabs>
          <w:tab w:val="left" w:pos="480"/>
        </w:tabs>
        <w:jc w:val="both"/>
        <w:rPr>
          <w:rFonts w:cstheme="minorHAnsi"/>
          <w:sz w:val="24"/>
          <w:szCs w:val="24"/>
        </w:rPr>
      </w:pPr>
    </w:p>
    <w:p w14:paraId="5BF3359C" w14:textId="2897752B" w:rsidR="005C7079" w:rsidRPr="00C10162" w:rsidRDefault="005C7079" w:rsidP="00CB68A0">
      <w:pPr>
        <w:pStyle w:val="Paragrafoelenco"/>
        <w:numPr>
          <w:ilvl w:val="0"/>
          <w:numId w:val="5"/>
        </w:numPr>
        <w:tabs>
          <w:tab w:val="left" w:pos="480"/>
        </w:tabs>
        <w:rPr>
          <w:rFonts w:cstheme="minorHAnsi"/>
          <w:color w:val="333840"/>
        </w:rPr>
      </w:pPr>
      <w:r w:rsidRPr="00C10162">
        <w:rPr>
          <w:rStyle w:val="Enfasigrassetto"/>
          <w:rFonts w:cstheme="minorHAnsi"/>
          <w:color w:val="333840"/>
        </w:rPr>
        <w:t>Confronto di dati: quanta acqua dolce è presente sulla Terra?</w:t>
      </w:r>
    </w:p>
    <w:p w14:paraId="1C5C7D50" w14:textId="3296CDCA" w:rsidR="005C7079" w:rsidRPr="00C10162" w:rsidRDefault="005C7079" w:rsidP="00CB68A0">
      <w:pPr>
        <w:pStyle w:val="NormaleWeb"/>
        <w:spacing w:line="384" w:lineRule="atLeast"/>
        <w:jc w:val="both"/>
        <w:rPr>
          <w:rFonts w:asciiTheme="minorHAnsi" w:hAnsiTheme="minorHAnsi" w:cstheme="minorHAnsi"/>
          <w:color w:val="333840"/>
        </w:rPr>
      </w:pPr>
      <w:r w:rsidRPr="00C10162">
        <w:rPr>
          <w:rFonts w:asciiTheme="minorHAnsi" w:hAnsiTheme="minorHAnsi" w:cstheme="minorHAnsi"/>
          <w:color w:val="333840"/>
        </w:rPr>
        <w:t xml:space="preserve">Iniziamo la nostra riflessione sull’acqua </w:t>
      </w:r>
      <w:r w:rsidR="00C76EB9">
        <w:rPr>
          <w:rFonts w:asciiTheme="minorHAnsi" w:hAnsiTheme="minorHAnsi" w:cstheme="minorHAnsi"/>
          <w:color w:val="333840"/>
        </w:rPr>
        <w:t>analizzando</w:t>
      </w:r>
      <w:r w:rsidRPr="00C10162">
        <w:rPr>
          <w:rFonts w:asciiTheme="minorHAnsi" w:hAnsiTheme="minorHAnsi" w:cstheme="minorHAnsi"/>
          <w:color w:val="333840"/>
        </w:rPr>
        <w:t xml:space="preserve"> le stime sull</w:t>
      </w:r>
      <w:r w:rsidR="00CB68A0">
        <w:rPr>
          <w:rFonts w:asciiTheme="minorHAnsi" w:hAnsiTheme="minorHAnsi" w:cstheme="minorHAnsi"/>
          <w:color w:val="333840"/>
        </w:rPr>
        <w:t xml:space="preserve">a sua </w:t>
      </w:r>
      <w:r w:rsidRPr="00C10162">
        <w:rPr>
          <w:rFonts w:asciiTheme="minorHAnsi" w:hAnsiTheme="minorHAnsi" w:cstheme="minorHAnsi"/>
          <w:color w:val="333840"/>
        </w:rPr>
        <w:t xml:space="preserve">abbondanza, fornite da </w:t>
      </w:r>
      <w:r w:rsidR="00C76EB9">
        <w:rPr>
          <w:rFonts w:asciiTheme="minorHAnsi" w:hAnsiTheme="minorHAnsi" w:cstheme="minorHAnsi"/>
          <w:color w:val="333840"/>
        </w:rPr>
        <w:t>tre</w:t>
      </w:r>
      <w:r w:rsidRPr="00C10162">
        <w:rPr>
          <w:rFonts w:asciiTheme="minorHAnsi" w:hAnsiTheme="minorHAnsi" w:cstheme="minorHAnsi"/>
          <w:color w:val="333840"/>
        </w:rPr>
        <w:t xml:space="preserve"> diverse fonti</w:t>
      </w:r>
      <w:r w:rsidR="00EA2049">
        <w:rPr>
          <w:rFonts w:asciiTheme="minorHAnsi" w:hAnsiTheme="minorHAnsi" w:cstheme="minorHAnsi"/>
          <w:color w:val="333840"/>
        </w:rPr>
        <w:t>:</w:t>
      </w:r>
      <w:r w:rsidRPr="00C10162">
        <w:rPr>
          <w:rFonts w:asciiTheme="minorHAnsi" w:hAnsiTheme="minorHAnsi" w:cstheme="minorHAnsi"/>
          <w:color w:val="333840"/>
        </w:rPr>
        <w:t xml:space="preserve"> </w:t>
      </w:r>
    </w:p>
    <w:p w14:paraId="23401F29" w14:textId="101A474C" w:rsidR="005C7079" w:rsidRPr="00C10162" w:rsidRDefault="005C7079" w:rsidP="00CB68A0">
      <w:pPr>
        <w:pStyle w:val="NormaleWeb"/>
        <w:spacing w:line="384" w:lineRule="atLeast"/>
        <w:jc w:val="both"/>
        <w:rPr>
          <w:rFonts w:asciiTheme="minorHAnsi" w:hAnsiTheme="minorHAnsi" w:cstheme="minorHAnsi"/>
          <w:color w:val="333840"/>
        </w:rPr>
      </w:pPr>
      <w:r w:rsidRPr="00C10162">
        <w:rPr>
          <w:rFonts w:asciiTheme="minorHAnsi" w:hAnsiTheme="minorHAnsi" w:cstheme="minorHAnsi"/>
          <w:color w:val="333840"/>
        </w:rPr>
        <w:t>– “Dei 1400 milioni di chilometri cubi d’acqua presenti sul nostro pianeta</w:t>
      </w:r>
      <w:r w:rsidR="00443B41">
        <w:rPr>
          <w:rStyle w:val="Rimandonotaapidipagina"/>
          <w:rFonts w:asciiTheme="minorHAnsi" w:hAnsiTheme="minorHAnsi" w:cstheme="minorHAnsi"/>
          <w:color w:val="333840"/>
        </w:rPr>
        <w:footnoteReference w:id="1"/>
      </w:r>
      <w:r w:rsidRPr="00C10162">
        <w:rPr>
          <w:rFonts w:asciiTheme="minorHAnsi" w:hAnsiTheme="minorHAnsi" w:cstheme="minorHAnsi"/>
          <w:color w:val="333840"/>
        </w:rPr>
        <w:t>, solo il 3</w:t>
      </w:r>
      <w:r w:rsidR="00C10162">
        <w:rPr>
          <w:rFonts w:asciiTheme="minorHAnsi" w:hAnsiTheme="minorHAnsi" w:cstheme="minorHAnsi"/>
          <w:color w:val="333840"/>
        </w:rPr>
        <w:t>%</w:t>
      </w:r>
      <w:r w:rsidRPr="00C10162">
        <w:rPr>
          <w:rFonts w:asciiTheme="minorHAnsi" w:hAnsiTheme="minorHAnsi" w:cstheme="minorHAnsi"/>
          <w:color w:val="333840"/>
        </w:rPr>
        <w:t> è dolce e, di questa, solo una piccola percentuale, pari a circa lo 0,3</w:t>
      </w:r>
      <w:r w:rsidR="00C10162">
        <w:rPr>
          <w:rFonts w:asciiTheme="minorHAnsi" w:hAnsiTheme="minorHAnsi" w:cstheme="minorHAnsi"/>
          <w:color w:val="333840"/>
        </w:rPr>
        <w:t>%</w:t>
      </w:r>
      <w:r w:rsidRPr="00C10162">
        <w:rPr>
          <w:rFonts w:asciiTheme="minorHAnsi" w:hAnsiTheme="minorHAnsi" w:cstheme="minorHAnsi"/>
          <w:color w:val="333840"/>
        </w:rPr>
        <w:t>, è a livello superficiale (laghi e fiumi)”.</w:t>
      </w:r>
    </w:p>
    <w:p w14:paraId="6DF82B1A" w14:textId="445A0B18" w:rsidR="005C7079" w:rsidRPr="00C10162" w:rsidRDefault="005C7079" w:rsidP="00CB68A0">
      <w:pPr>
        <w:pStyle w:val="NormaleWeb"/>
        <w:spacing w:line="384" w:lineRule="atLeast"/>
        <w:jc w:val="both"/>
        <w:rPr>
          <w:rFonts w:asciiTheme="minorHAnsi" w:hAnsiTheme="minorHAnsi" w:cstheme="minorHAnsi"/>
          <w:color w:val="333840"/>
        </w:rPr>
      </w:pPr>
      <w:r w:rsidRPr="00C10162">
        <w:rPr>
          <w:rFonts w:asciiTheme="minorHAnsi" w:hAnsiTheme="minorHAnsi" w:cstheme="minorHAnsi"/>
          <w:color w:val="333840"/>
        </w:rPr>
        <w:t>– “L’acqua dolce rappresenta il 2,5</w:t>
      </w:r>
      <w:r w:rsidR="00C10162">
        <w:rPr>
          <w:rFonts w:asciiTheme="minorHAnsi" w:hAnsiTheme="minorHAnsi" w:cstheme="minorHAnsi"/>
          <w:color w:val="333840"/>
        </w:rPr>
        <w:t>%</w:t>
      </w:r>
      <w:r w:rsidRPr="00C10162">
        <w:rPr>
          <w:rFonts w:asciiTheme="minorHAnsi" w:hAnsiTheme="minorHAnsi" w:cstheme="minorHAnsi"/>
          <w:color w:val="333840"/>
        </w:rPr>
        <w:t> dell’acqua totale sul nostro pianeta. Di questa, meno dell’1</w:t>
      </w:r>
      <w:r w:rsidR="00C10162">
        <w:rPr>
          <w:rFonts w:asciiTheme="minorHAnsi" w:hAnsiTheme="minorHAnsi" w:cstheme="minorHAnsi"/>
          <w:color w:val="333840"/>
        </w:rPr>
        <w:t>%</w:t>
      </w:r>
      <w:r w:rsidRPr="00C10162">
        <w:rPr>
          <w:rFonts w:asciiTheme="minorHAnsi" w:hAnsiTheme="minorHAnsi" w:cstheme="minorHAnsi"/>
          <w:color w:val="333840"/>
        </w:rPr>
        <w:t> è disponibile per il consumo umano, poiché circa il 70</w:t>
      </w:r>
      <w:r w:rsidR="00C10162">
        <w:rPr>
          <w:rFonts w:asciiTheme="minorHAnsi" w:hAnsiTheme="minorHAnsi" w:cstheme="minorHAnsi"/>
          <w:color w:val="333840"/>
        </w:rPr>
        <w:t>%</w:t>
      </w:r>
      <w:r w:rsidRPr="00C10162">
        <w:rPr>
          <w:rFonts w:asciiTheme="minorHAnsi" w:hAnsiTheme="minorHAnsi" w:cstheme="minorHAnsi"/>
          <w:color w:val="333840"/>
        </w:rPr>
        <w:t> dell’acqua dolce terrestre è intrappolato nei ghiacciai, circa il 30</w:t>
      </w:r>
      <w:r w:rsidR="00C10162">
        <w:rPr>
          <w:rFonts w:asciiTheme="minorHAnsi" w:hAnsiTheme="minorHAnsi" w:cstheme="minorHAnsi"/>
          <w:color w:val="333840"/>
        </w:rPr>
        <w:t>%</w:t>
      </w:r>
      <w:r w:rsidRPr="00C10162">
        <w:rPr>
          <w:rFonts w:asciiTheme="minorHAnsi" w:hAnsiTheme="minorHAnsi" w:cstheme="minorHAnsi"/>
          <w:color w:val="333840"/>
        </w:rPr>
        <w:t> è in falde sotterranee e una parte è contaminata e non adatta all’uso umano</w:t>
      </w:r>
      <w:r w:rsidR="00443B41">
        <w:rPr>
          <w:rStyle w:val="Rimandonotaapidipagina"/>
          <w:rFonts w:asciiTheme="minorHAnsi" w:hAnsiTheme="minorHAnsi" w:cstheme="minorHAnsi"/>
          <w:color w:val="333840"/>
        </w:rPr>
        <w:footnoteReference w:id="2"/>
      </w:r>
      <w:r w:rsidRPr="00C10162">
        <w:rPr>
          <w:rFonts w:asciiTheme="minorHAnsi" w:hAnsiTheme="minorHAnsi" w:cstheme="minorHAnsi"/>
          <w:color w:val="333840"/>
        </w:rPr>
        <w:t>”.</w:t>
      </w:r>
    </w:p>
    <w:p w14:paraId="649A8206" w14:textId="77BD5AD5" w:rsidR="005C7079" w:rsidRDefault="005C7079" w:rsidP="00CB68A0">
      <w:pPr>
        <w:pStyle w:val="NormaleWeb"/>
        <w:spacing w:line="384" w:lineRule="atLeast"/>
        <w:jc w:val="both"/>
        <w:rPr>
          <w:rFonts w:asciiTheme="minorHAnsi" w:hAnsiTheme="minorHAnsi" w:cstheme="minorHAnsi"/>
          <w:color w:val="333840"/>
        </w:rPr>
      </w:pPr>
      <w:r w:rsidRPr="00C10162">
        <w:rPr>
          <w:rFonts w:asciiTheme="minorHAnsi" w:hAnsiTheme="minorHAnsi" w:cstheme="minorHAnsi"/>
          <w:color w:val="333840"/>
        </w:rPr>
        <w:lastRenderedPageBreak/>
        <w:t>– “Il volume globale di acqua dolce liquida è stimato in 10,6 milioni di chilometri cubi, che equivale a uno strato di acqua di 79 metri (profondità equivalente) su tutta l’area terrestre del globo, esclusa l’Antartide. Circa il 99</w:t>
      </w:r>
      <w:r w:rsidR="00C10162">
        <w:rPr>
          <w:rFonts w:asciiTheme="minorHAnsi" w:hAnsiTheme="minorHAnsi" w:cstheme="minorHAnsi"/>
          <w:color w:val="333840"/>
        </w:rPr>
        <w:t>%</w:t>
      </w:r>
      <w:r w:rsidRPr="00C10162">
        <w:rPr>
          <w:rFonts w:asciiTheme="minorHAnsi" w:hAnsiTheme="minorHAnsi" w:cstheme="minorHAnsi"/>
          <w:color w:val="333840"/>
        </w:rPr>
        <w:t> di questo volume è costituito da acque sotterranee e solo 1,4 milioni di chilometri cubi di acque sotterranee accumulate sono recenti, cioè sono entrate nel sottosuolo meno di 50 anni fa (</w:t>
      </w:r>
      <w:proofErr w:type="spellStart"/>
      <w:r w:rsidRPr="00C10162">
        <w:rPr>
          <w:rFonts w:asciiTheme="minorHAnsi" w:hAnsiTheme="minorHAnsi" w:cstheme="minorHAnsi"/>
          <w:color w:val="333840"/>
        </w:rPr>
        <w:t>Gleeson</w:t>
      </w:r>
      <w:proofErr w:type="spellEnd"/>
      <w:r w:rsidRPr="00C10162">
        <w:rPr>
          <w:rFonts w:asciiTheme="minorHAnsi" w:hAnsiTheme="minorHAnsi" w:cstheme="minorHAnsi"/>
          <w:color w:val="333840"/>
        </w:rPr>
        <w:t xml:space="preserve"> et al., 2016)</w:t>
      </w:r>
      <w:r w:rsidR="00443B41">
        <w:rPr>
          <w:rStyle w:val="Rimandonotaapidipagina"/>
          <w:rFonts w:asciiTheme="minorHAnsi" w:hAnsiTheme="minorHAnsi" w:cstheme="minorHAnsi"/>
          <w:color w:val="333840"/>
        </w:rPr>
        <w:footnoteReference w:id="3"/>
      </w:r>
      <w:r w:rsidRPr="00C10162">
        <w:rPr>
          <w:rFonts w:asciiTheme="minorHAnsi" w:hAnsiTheme="minorHAnsi" w:cstheme="minorHAnsi"/>
          <w:color w:val="333840"/>
        </w:rPr>
        <w:t>. </w:t>
      </w:r>
    </w:p>
    <w:p w14:paraId="79B507E2" w14:textId="1E5D6FD8" w:rsidR="001C4113" w:rsidRDefault="00C76EB9" w:rsidP="00443B41">
      <w:pPr>
        <w:pStyle w:val="NormaleWeb"/>
        <w:spacing w:line="384" w:lineRule="atLeast"/>
        <w:jc w:val="both"/>
        <w:rPr>
          <w:rFonts w:asciiTheme="minorHAnsi" w:hAnsiTheme="minorHAnsi" w:cstheme="minorHAnsi"/>
          <w:color w:val="333840"/>
        </w:rPr>
      </w:pPr>
      <w:r>
        <w:rPr>
          <w:rFonts w:asciiTheme="minorHAnsi" w:hAnsiTheme="minorHAnsi" w:cstheme="minorHAnsi"/>
          <w:color w:val="333840"/>
        </w:rPr>
        <w:t xml:space="preserve">Analizza i tre testi e </w:t>
      </w:r>
      <w:r w:rsidR="00EA2049">
        <w:rPr>
          <w:rFonts w:asciiTheme="minorHAnsi" w:hAnsiTheme="minorHAnsi" w:cstheme="minorHAnsi"/>
          <w:color w:val="333840"/>
        </w:rPr>
        <w:t>r</w:t>
      </w:r>
      <w:r>
        <w:rPr>
          <w:rFonts w:asciiTheme="minorHAnsi" w:hAnsiTheme="minorHAnsi" w:cstheme="minorHAnsi"/>
          <w:color w:val="333840"/>
        </w:rPr>
        <w:t xml:space="preserve">iporta i dati </w:t>
      </w:r>
      <w:r w:rsidR="007826F2">
        <w:rPr>
          <w:rFonts w:asciiTheme="minorHAnsi" w:hAnsiTheme="minorHAnsi" w:cstheme="minorHAnsi"/>
          <w:color w:val="333840"/>
        </w:rPr>
        <w:t xml:space="preserve">che puoi ricavare </w:t>
      </w:r>
      <w:r w:rsidR="00EA2049">
        <w:rPr>
          <w:rFonts w:asciiTheme="minorHAnsi" w:hAnsiTheme="minorHAnsi" w:cstheme="minorHAnsi"/>
          <w:color w:val="333840"/>
        </w:rPr>
        <w:t>nella tabella qui sotto</w:t>
      </w:r>
      <w:r w:rsidR="00B453A2">
        <w:rPr>
          <w:rFonts w:asciiTheme="minorHAnsi" w:hAnsiTheme="minorHAnsi" w:cstheme="minorHAnsi"/>
          <w:color w:val="333840"/>
        </w:rPr>
        <w:t>. Specifica da quale testo proviene il numero che riporti in tabella (ad es: 2,5% - testo 2)</w:t>
      </w:r>
      <w:r w:rsidR="00F56079">
        <w:rPr>
          <w:rFonts w:asciiTheme="minorHAnsi" w:hAnsiTheme="minorHAnsi" w:cstheme="minorHAnsi"/>
          <w:color w:val="333840"/>
        </w:rPr>
        <w:t>. Usa la notazione scientifica</w:t>
      </w:r>
      <w:r w:rsidR="00B945E0">
        <w:rPr>
          <w:rFonts w:asciiTheme="minorHAnsi" w:hAnsiTheme="minorHAnsi" w:cstheme="minorHAnsi"/>
          <w:color w:val="333840"/>
        </w:rPr>
        <w:t xml:space="preserve"> (usa </w:t>
      </w:r>
      <w:r w:rsidR="00B945E0" w:rsidRPr="00B945E0">
        <w:rPr>
          <w:rFonts w:asciiTheme="minorHAnsi" w:hAnsiTheme="minorHAnsi" w:cstheme="minorHAnsi"/>
          <w:i/>
          <w:iCs/>
          <w:color w:val="333840"/>
        </w:rPr>
        <w:t>inserisci – equazione</w:t>
      </w:r>
      <w:r w:rsidR="00B945E0">
        <w:rPr>
          <w:rFonts w:asciiTheme="minorHAnsi" w:hAnsiTheme="minorHAnsi" w:cstheme="minorHAnsi"/>
          <w:color w:val="333840"/>
        </w:rPr>
        <w:t xml:space="preserve">) </w:t>
      </w:r>
    </w:p>
    <w:tbl>
      <w:tblPr>
        <w:tblStyle w:val="Grigliatabella"/>
        <w:tblW w:w="0" w:type="auto"/>
        <w:tblLook w:val="04A0" w:firstRow="1" w:lastRow="0" w:firstColumn="1" w:lastColumn="0" w:noHBand="0" w:noVBand="1"/>
      </w:tblPr>
      <w:tblGrid>
        <w:gridCol w:w="3539"/>
        <w:gridCol w:w="2693"/>
        <w:gridCol w:w="3396"/>
      </w:tblGrid>
      <w:tr w:rsidR="00EA2049" w14:paraId="6F770F81" w14:textId="77777777" w:rsidTr="00F56079">
        <w:tc>
          <w:tcPr>
            <w:tcW w:w="3539" w:type="dxa"/>
          </w:tcPr>
          <w:p w14:paraId="36EAC8F2" w14:textId="77777777" w:rsidR="00EA2049" w:rsidRDefault="00EA2049" w:rsidP="005C7079">
            <w:pPr>
              <w:pStyle w:val="NormaleWeb"/>
              <w:spacing w:line="384" w:lineRule="atLeast"/>
              <w:rPr>
                <w:rFonts w:asciiTheme="minorHAnsi" w:hAnsiTheme="minorHAnsi" w:cstheme="minorHAnsi"/>
                <w:color w:val="333840"/>
              </w:rPr>
            </w:pPr>
          </w:p>
        </w:tc>
        <w:tc>
          <w:tcPr>
            <w:tcW w:w="2693" w:type="dxa"/>
          </w:tcPr>
          <w:p w14:paraId="0292EF91" w14:textId="326DB604" w:rsidR="00EA2049" w:rsidRDefault="00EA2049" w:rsidP="005C7079">
            <w:pPr>
              <w:pStyle w:val="NormaleWeb"/>
              <w:spacing w:line="384" w:lineRule="atLeast"/>
              <w:rPr>
                <w:rFonts w:asciiTheme="minorHAnsi" w:hAnsiTheme="minorHAnsi" w:cstheme="minorHAnsi"/>
                <w:color w:val="333840"/>
              </w:rPr>
            </w:pPr>
            <w:r>
              <w:rPr>
                <w:rFonts w:asciiTheme="minorHAnsi" w:hAnsiTheme="minorHAnsi" w:cstheme="minorHAnsi"/>
                <w:color w:val="333840"/>
              </w:rPr>
              <w:t>percentuale</w:t>
            </w:r>
          </w:p>
        </w:tc>
        <w:tc>
          <w:tcPr>
            <w:tcW w:w="3396" w:type="dxa"/>
          </w:tcPr>
          <w:p w14:paraId="682BB2CB" w14:textId="574DE8A9" w:rsidR="00EA2049" w:rsidRDefault="00EA2049" w:rsidP="005C7079">
            <w:pPr>
              <w:pStyle w:val="NormaleWeb"/>
              <w:spacing w:line="384" w:lineRule="atLeast"/>
              <w:rPr>
                <w:rFonts w:asciiTheme="minorHAnsi" w:hAnsiTheme="minorHAnsi" w:cstheme="minorHAnsi"/>
                <w:color w:val="333840"/>
              </w:rPr>
            </w:pPr>
            <w:r>
              <w:rPr>
                <w:rFonts w:asciiTheme="minorHAnsi" w:hAnsiTheme="minorHAnsi" w:cstheme="minorHAnsi"/>
                <w:color w:val="333840"/>
              </w:rPr>
              <w:t>Volume</w:t>
            </w:r>
          </w:p>
        </w:tc>
      </w:tr>
      <w:tr w:rsidR="00EA2049" w14:paraId="540B94F2" w14:textId="77777777" w:rsidTr="00F56079">
        <w:tc>
          <w:tcPr>
            <w:tcW w:w="3539" w:type="dxa"/>
          </w:tcPr>
          <w:p w14:paraId="65635905" w14:textId="614B26B8" w:rsidR="00EA2049" w:rsidRDefault="00EA2049" w:rsidP="005C7079">
            <w:pPr>
              <w:pStyle w:val="NormaleWeb"/>
              <w:spacing w:line="384" w:lineRule="atLeast"/>
              <w:rPr>
                <w:rFonts w:asciiTheme="minorHAnsi" w:hAnsiTheme="minorHAnsi" w:cstheme="minorHAnsi"/>
                <w:color w:val="333840"/>
              </w:rPr>
            </w:pPr>
            <w:r>
              <w:rPr>
                <w:rFonts w:asciiTheme="minorHAnsi" w:hAnsiTheme="minorHAnsi" w:cstheme="minorHAnsi"/>
                <w:color w:val="333840"/>
              </w:rPr>
              <w:t>Volume d’acqua totale sulla Terra</w:t>
            </w:r>
          </w:p>
        </w:tc>
        <w:tc>
          <w:tcPr>
            <w:tcW w:w="2693" w:type="dxa"/>
          </w:tcPr>
          <w:p w14:paraId="1B0669A9" w14:textId="77777777" w:rsidR="00EA2049" w:rsidRDefault="00EA2049" w:rsidP="005C7079">
            <w:pPr>
              <w:pStyle w:val="NormaleWeb"/>
              <w:spacing w:line="384" w:lineRule="atLeast"/>
              <w:rPr>
                <w:rFonts w:asciiTheme="minorHAnsi" w:hAnsiTheme="minorHAnsi" w:cstheme="minorHAnsi"/>
                <w:color w:val="333840"/>
              </w:rPr>
            </w:pPr>
          </w:p>
        </w:tc>
        <w:tc>
          <w:tcPr>
            <w:tcW w:w="3396" w:type="dxa"/>
          </w:tcPr>
          <w:p w14:paraId="2F5B1399" w14:textId="1CFFC3C7" w:rsidR="00EA2049" w:rsidRDefault="00EA2049" w:rsidP="005C7079">
            <w:pPr>
              <w:pStyle w:val="NormaleWeb"/>
              <w:spacing w:line="384" w:lineRule="atLeast"/>
              <w:rPr>
                <w:rFonts w:asciiTheme="minorHAnsi" w:hAnsiTheme="minorHAnsi" w:cstheme="minorHAnsi"/>
                <w:color w:val="333840"/>
              </w:rPr>
            </w:pPr>
          </w:p>
        </w:tc>
      </w:tr>
      <w:tr w:rsidR="00EA2049" w14:paraId="0C557EC6" w14:textId="77777777" w:rsidTr="00F56079">
        <w:tc>
          <w:tcPr>
            <w:tcW w:w="3539" w:type="dxa"/>
          </w:tcPr>
          <w:p w14:paraId="5B5DE2E0" w14:textId="2A374D2B" w:rsidR="00EA2049" w:rsidRDefault="00EA2049" w:rsidP="005C7079">
            <w:pPr>
              <w:pStyle w:val="NormaleWeb"/>
              <w:spacing w:line="384" w:lineRule="atLeast"/>
              <w:rPr>
                <w:rFonts w:asciiTheme="minorHAnsi" w:hAnsiTheme="minorHAnsi" w:cstheme="minorHAnsi"/>
                <w:color w:val="333840"/>
              </w:rPr>
            </w:pPr>
            <w:r>
              <w:rPr>
                <w:rFonts w:asciiTheme="minorHAnsi" w:hAnsiTheme="minorHAnsi" w:cstheme="minorHAnsi"/>
                <w:color w:val="333840"/>
              </w:rPr>
              <w:t>Acqua dolce</w:t>
            </w:r>
          </w:p>
        </w:tc>
        <w:tc>
          <w:tcPr>
            <w:tcW w:w="2693" w:type="dxa"/>
          </w:tcPr>
          <w:p w14:paraId="5B1C420D" w14:textId="77777777" w:rsidR="00EA2049" w:rsidRDefault="00EA2049" w:rsidP="005C7079">
            <w:pPr>
              <w:pStyle w:val="NormaleWeb"/>
              <w:spacing w:line="384" w:lineRule="atLeast"/>
              <w:rPr>
                <w:rFonts w:asciiTheme="minorHAnsi" w:hAnsiTheme="minorHAnsi" w:cstheme="minorHAnsi"/>
                <w:color w:val="333840"/>
              </w:rPr>
            </w:pPr>
          </w:p>
        </w:tc>
        <w:tc>
          <w:tcPr>
            <w:tcW w:w="3396" w:type="dxa"/>
          </w:tcPr>
          <w:p w14:paraId="3BD598D9" w14:textId="45FB774B" w:rsidR="00EA2049" w:rsidRDefault="00EA2049" w:rsidP="005C7079">
            <w:pPr>
              <w:pStyle w:val="NormaleWeb"/>
              <w:spacing w:line="384" w:lineRule="atLeast"/>
              <w:rPr>
                <w:rFonts w:asciiTheme="minorHAnsi" w:hAnsiTheme="minorHAnsi" w:cstheme="minorHAnsi"/>
                <w:color w:val="333840"/>
              </w:rPr>
            </w:pPr>
          </w:p>
        </w:tc>
      </w:tr>
      <w:tr w:rsidR="00EA2049" w14:paraId="153B9C48" w14:textId="77777777" w:rsidTr="00F56079">
        <w:tc>
          <w:tcPr>
            <w:tcW w:w="3539" w:type="dxa"/>
          </w:tcPr>
          <w:p w14:paraId="46ED1F69" w14:textId="3A0EC85C" w:rsidR="00EA2049" w:rsidRDefault="00EA2049" w:rsidP="005C7079">
            <w:pPr>
              <w:pStyle w:val="NormaleWeb"/>
              <w:spacing w:line="384" w:lineRule="atLeast"/>
              <w:rPr>
                <w:rFonts w:asciiTheme="minorHAnsi" w:hAnsiTheme="minorHAnsi" w:cstheme="minorHAnsi"/>
                <w:color w:val="333840"/>
              </w:rPr>
            </w:pPr>
            <w:r>
              <w:rPr>
                <w:rFonts w:asciiTheme="minorHAnsi" w:hAnsiTheme="minorHAnsi" w:cstheme="minorHAnsi"/>
                <w:color w:val="333840"/>
              </w:rPr>
              <w:t>Acqua dolce nei ghiacciai</w:t>
            </w:r>
          </w:p>
        </w:tc>
        <w:tc>
          <w:tcPr>
            <w:tcW w:w="2693" w:type="dxa"/>
          </w:tcPr>
          <w:p w14:paraId="5E5E4B57" w14:textId="77777777" w:rsidR="00EA2049" w:rsidRDefault="00EA2049" w:rsidP="005C7079">
            <w:pPr>
              <w:pStyle w:val="NormaleWeb"/>
              <w:spacing w:line="384" w:lineRule="atLeast"/>
              <w:rPr>
                <w:rFonts w:asciiTheme="minorHAnsi" w:hAnsiTheme="minorHAnsi" w:cstheme="minorHAnsi"/>
                <w:color w:val="333840"/>
              </w:rPr>
            </w:pPr>
          </w:p>
        </w:tc>
        <w:tc>
          <w:tcPr>
            <w:tcW w:w="3396" w:type="dxa"/>
          </w:tcPr>
          <w:p w14:paraId="11DAE2CD" w14:textId="5E542D64" w:rsidR="00EA2049" w:rsidRDefault="00EA2049" w:rsidP="005C7079">
            <w:pPr>
              <w:pStyle w:val="NormaleWeb"/>
              <w:spacing w:line="384" w:lineRule="atLeast"/>
              <w:rPr>
                <w:rFonts w:asciiTheme="minorHAnsi" w:hAnsiTheme="minorHAnsi" w:cstheme="minorHAnsi"/>
                <w:color w:val="333840"/>
              </w:rPr>
            </w:pPr>
          </w:p>
        </w:tc>
      </w:tr>
      <w:tr w:rsidR="00EA2049" w14:paraId="631B0DC5" w14:textId="77777777" w:rsidTr="00F56079">
        <w:tc>
          <w:tcPr>
            <w:tcW w:w="3539" w:type="dxa"/>
          </w:tcPr>
          <w:p w14:paraId="2AE72669" w14:textId="55342A46" w:rsidR="00EA2049" w:rsidRDefault="00EA2049" w:rsidP="005C7079">
            <w:pPr>
              <w:pStyle w:val="NormaleWeb"/>
              <w:spacing w:line="384" w:lineRule="atLeast"/>
              <w:rPr>
                <w:rFonts w:asciiTheme="minorHAnsi" w:hAnsiTheme="minorHAnsi" w:cstheme="minorHAnsi"/>
                <w:color w:val="333840"/>
              </w:rPr>
            </w:pPr>
            <w:r>
              <w:rPr>
                <w:rFonts w:asciiTheme="minorHAnsi" w:hAnsiTheme="minorHAnsi" w:cstheme="minorHAnsi"/>
                <w:color w:val="333840"/>
              </w:rPr>
              <w:t>Acqua nelle falde sotterranee</w:t>
            </w:r>
          </w:p>
        </w:tc>
        <w:tc>
          <w:tcPr>
            <w:tcW w:w="2693" w:type="dxa"/>
          </w:tcPr>
          <w:p w14:paraId="752CAD63" w14:textId="77777777" w:rsidR="00EA2049" w:rsidRDefault="00EA2049" w:rsidP="005C7079">
            <w:pPr>
              <w:pStyle w:val="NormaleWeb"/>
              <w:spacing w:line="384" w:lineRule="atLeast"/>
              <w:rPr>
                <w:rFonts w:asciiTheme="minorHAnsi" w:hAnsiTheme="minorHAnsi" w:cstheme="minorHAnsi"/>
                <w:color w:val="333840"/>
              </w:rPr>
            </w:pPr>
          </w:p>
        </w:tc>
        <w:tc>
          <w:tcPr>
            <w:tcW w:w="3396" w:type="dxa"/>
          </w:tcPr>
          <w:p w14:paraId="00B96317" w14:textId="359D78B6" w:rsidR="00EA2049" w:rsidRDefault="00EA2049" w:rsidP="005C7079">
            <w:pPr>
              <w:pStyle w:val="NormaleWeb"/>
              <w:spacing w:line="384" w:lineRule="atLeast"/>
              <w:rPr>
                <w:rFonts w:asciiTheme="minorHAnsi" w:hAnsiTheme="minorHAnsi" w:cstheme="minorHAnsi"/>
                <w:color w:val="333840"/>
              </w:rPr>
            </w:pPr>
          </w:p>
        </w:tc>
      </w:tr>
      <w:tr w:rsidR="00EA2049" w14:paraId="29EDD24E" w14:textId="77777777" w:rsidTr="00F56079">
        <w:tc>
          <w:tcPr>
            <w:tcW w:w="3539" w:type="dxa"/>
          </w:tcPr>
          <w:p w14:paraId="350236BF" w14:textId="63BEAAD6" w:rsidR="00EA2049" w:rsidRDefault="00EA2049" w:rsidP="005C7079">
            <w:pPr>
              <w:pStyle w:val="NormaleWeb"/>
              <w:spacing w:line="384" w:lineRule="atLeast"/>
              <w:rPr>
                <w:rFonts w:asciiTheme="minorHAnsi" w:hAnsiTheme="minorHAnsi" w:cstheme="minorHAnsi"/>
                <w:color w:val="333840"/>
              </w:rPr>
            </w:pPr>
            <w:r>
              <w:rPr>
                <w:rFonts w:asciiTheme="minorHAnsi" w:hAnsiTheme="minorHAnsi" w:cstheme="minorHAnsi"/>
                <w:color w:val="333840"/>
              </w:rPr>
              <w:t>Acqua utilizzabile dall’uomo</w:t>
            </w:r>
          </w:p>
        </w:tc>
        <w:tc>
          <w:tcPr>
            <w:tcW w:w="2693" w:type="dxa"/>
          </w:tcPr>
          <w:p w14:paraId="7D2410C2" w14:textId="77777777" w:rsidR="00EA2049" w:rsidRDefault="00EA2049" w:rsidP="005C7079">
            <w:pPr>
              <w:pStyle w:val="NormaleWeb"/>
              <w:spacing w:line="384" w:lineRule="atLeast"/>
              <w:rPr>
                <w:rFonts w:asciiTheme="minorHAnsi" w:hAnsiTheme="minorHAnsi" w:cstheme="minorHAnsi"/>
                <w:color w:val="333840"/>
              </w:rPr>
            </w:pPr>
          </w:p>
        </w:tc>
        <w:tc>
          <w:tcPr>
            <w:tcW w:w="3396" w:type="dxa"/>
          </w:tcPr>
          <w:p w14:paraId="30FB0B50" w14:textId="0F59A538" w:rsidR="00EA2049" w:rsidRDefault="00EA2049" w:rsidP="005C7079">
            <w:pPr>
              <w:pStyle w:val="NormaleWeb"/>
              <w:spacing w:line="384" w:lineRule="atLeast"/>
              <w:rPr>
                <w:rFonts w:asciiTheme="minorHAnsi" w:hAnsiTheme="minorHAnsi" w:cstheme="minorHAnsi"/>
                <w:color w:val="333840"/>
              </w:rPr>
            </w:pPr>
          </w:p>
        </w:tc>
      </w:tr>
      <w:tr w:rsidR="00E075DC" w14:paraId="43209EB8" w14:textId="77777777" w:rsidTr="00F56079">
        <w:tc>
          <w:tcPr>
            <w:tcW w:w="3539" w:type="dxa"/>
          </w:tcPr>
          <w:p w14:paraId="72BC68DA" w14:textId="688CEE27" w:rsidR="00E075DC" w:rsidRDefault="00E075DC" w:rsidP="005C7079">
            <w:pPr>
              <w:pStyle w:val="NormaleWeb"/>
              <w:spacing w:line="384" w:lineRule="atLeast"/>
              <w:rPr>
                <w:rFonts w:asciiTheme="minorHAnsi" w:hAnsiTheme="minorHAnsi" w:cstheme="minorHAnsi"/>
                <w:color w:val="333840"/>
              </w:rPr>
            </w:pPr>
            <w:r>
              <w:rPr>
                <w:rFonts w:asciiTheme="minorHAnsi" w:hAnsiTheme="minorHAnsi" w:cstheme="minorHAnsi"/>
                <w:color w:val="333840"/>
              </w:rPr>
              <w:t>…</w:t>
            </w:r>
          </w:p>
        </w:tc>
        <w:tc>
          <w:tcPr>
            <w:tcW w:w="2693" w:type="dxa"/>
          </w:tcPr>
          <w:p w14:paraId="410F6948" w14:textId="77777777" w:rsidR="00E075DC" w:rsidRDefault="00E075DC" w:rsidP="005C7079">
            <w:pPr>
              <w:pStyle w:val="NormaleWeb"/>
              <w:spacing w:line="384" w:lineRule="atLeast"/>
              <w:rPr>
                <w:rFonts w:asciiTheme="minorHAnsi" w:hAnsiTheme="minorHAnsi" w:cstheme="minorHAnsi"/>
                <w:color w:val="333840"/>
              </w:rPr>
            </w:pPr>
          </w:p>
        </w:tc>
        <w:tc>
          <w:tcPr>
            <w:tcW w:w="3396" w:type="dxa"/>
          </w:tcPr>
          <w:p w14:paraId="0746D330" w14:textId="77777777" w:rsidR="00E075DC" w:rsidRDefault="00E075DC" w:rsidP="005C7079">
            <w:pPr>
              <w:pStyle w:val="NormaleWeb"/>
              <w:spacing w:line="384" w:lineRule="atLeast"/>
              <w:rPr>
                <w:rFonts w:asciiTheme="minorHAnsi" w:hAnsiTheme="minorHAnsi" w:cstheme="minorHAnsi"/>
                <w:color w:val="333840"/>
              </w:rPr>
            </w:pPr>
          </w:p>
        </w:tc>
      </w:tr>
    </w:tbl>
    <w:p w14:paraId="096F97EE" w14:textId="46B26436" w:rsidR="00EA2049" w:rsidRDefault="00EA2049" w:rsidP="00EA2049">
      <w:pPr>
        <w:pStyle w:val="NormaleWeb"/>
        <w:spacing w:line="384" w:lineRule="atLeast"/>
        <w:jc w:val="both"/>
        <w:rPr>
          <w:rFonts w:asciiTheme="minorHAnsi" w:hAnsiTheme="minorHAnsi" w:cstheme="minorHAnsi"/>
          <w:color w:val="333840"/>
        </w:rPr>
      </w:pPr>
      <w:r>
        <w:rPr>
          <w:rFonts w:asciiTheme="minorHAnsi" w:hAnsiTheme="minorHAnsi" w:cstheme="minorHAnsi"/>
          <w:color w:val="333840"/>
        </w:rPr>
        <w:t xml:space="preserve">Riporta i dati </w:t>
      </w:r>
      <w:r w:rsidR="00B945E0">
        <w:rPr>
          <w:rFonts w:asciiTheme="minorHAnsi" w:hAnsiTheme="minorHAnsi" w:cstheme="minorHAnsi"/>
          <w:color w:val="333840"/>
        </w:rPr>
        <w:t xml:space="preserve">medi </w:t>
      </w:r>
      <w:r>
        <w:rPr>
          <w:rFonts w:asciiTheme="minorHAnsi" w:hAnsiTheme="minorHAnsi" w:cstheme="minorHAnsi"/>
          <w:color w:val="333840"/>
        </w:rPr>
        <w:t>della tabella su un foglio di calcolo (</w:t>
      </w:r>
      <w:r w:rsidRPr="00B945E0">
        <w:rPr>
          <w:rFonts w:asciiTheme="minorHAnsi" w:hAnsiTheme="minorHAnsi" w:cstheme="minorHAnsi"/>
          <w:i/>
          <w:iCs/>
          <w:color w:val="333840"/>
        </w:rPr>
        <w:t xml:space="preserve">puoi usare </w:t>
      </w:r>
      <w:r w:rsidR="00443B41">
        <w:rPr>
          <w:rFonts w:asciiTheme="minorHAnsi" w:hAnsiTheme="minorHAnsi" w:cstheme="minorHAnsi"/>
          <w:i/>
          <w:iCs/>
          <w:color w:val="333840"/>
        </w:rPr>
        <w:t>G</w:t>
      </w:r>
      <w:r w:rsidRPr="00B945E0">
        <w:rPr>
          <w:rFonts w:asciiTheme="minorHAnsi" w:hAnsiTheme="minorHAnsi" w:cstheme="minorHAnsi"/>
          <w:i/>
          <w:iCs/>
          <w:color w:val="333840"/>
        </w:rPr>
        <w:t>oogle</w:t>
      </w:r>
      <w:r w:rsidR="00443B41">
        <w:rPr>
          <w:rFonts w:asciiTheme="minorHAnsi" w:hAnsiTheme="minorHAnsi" w:cstheme="minorHAnsi"/>
          <w:i/>
          <w:iCs/>
          <w:color w:val="333840"/>
        </w:rPr>
        <w:t xml:space="preserve"> Fogli</w:t>
      </w:r>
      <w:r>
        <w:rPr>
          <w:rFonts w:asciiTheme="minorHAnsi" w:hAnsiTheme="minorHAnsi" w:cstheme="minorHAnsi"/>
          <w:color w:val="333840"/>
        </w:rPr>
        <w:t>) e crea un grafico che ci aiuti a visualizzarli. Puoi provare diverse forme di grafico: istogramma, grafico a torta, grafico a barr</w:t>
      </w:r>
      <w:r w:rsidR="00E075DC">
        <w:rPr>
          <w:rFonts w:asciiTheme="minorHAnsi" w:hAnsiTheme="minorHAnsi" w:cstheme="minorHAnsi"/>
          <w:color w:val="333840"/>
        </w:rPr>
        <w:t>e.</w:t>
      </w:r>
    </w:p>
    <w:p w14:paraId="7D22D7E9" w14:textId="5EA5B843" w:rsidR="00E075DC" w:rsidRDefault="00E075DC" w:rsidP="00EA2049">
      <w:pPr>
        <w:pStyle w:val="NormaleWeb"/>
        <w:spacing w:line="384" w:lineRule="atLeast"/>
        <w:jc w:val="both"/>
        <w:rPr>
          <w:rFonts w:asciiTheme="minorHAnsi" w:hAnsiTheme="minorHAnsi" w:cstheme="minorHAnsi"/>
          <w:color w:val="333840"/>
        </w:rPr>
      </w:pPr>
      <w:r>
        <w:rPr>
          <w:rFonts w:asciiTheme="minorHAnsi" w:hAnsiTheme="minorHAnsi" w:cstheme="minorHAnsi"/>
          <w:color w:val="333840"/>
        </w:rPr>
        <w:t>Se hai bisogno di aiuto per creare il grafico a torta, visita il seguente link:</w:t>
      </w:r>
    </w:p>
    <w:p w14:paraId="08CF03FA" w14:textId="317D3459" w:rsidR="00EA2049" w:rsidRDefault="00000000" w:rsidP="00EA2049">
      <w:pPr>
        <w:pStyle w:val="NormaleWeb"/>
        <w:spacing w:line="384" w:lineRule="atLeast"/>
        <w:jc w:val="both"/>
        <w:rPr>
          <w:rStyle w:val="Collegamentoipertestuale"/>
          <w:rFonts w:asciiTheme="minorHAnsi" w:hAnsiTheme="minorHAnsi" w:cstheme="minorHAnsi"/>
        </w:rPr>
      </w:pPr>
      <w:hyperlink r:id="rId10" w:history="1">
        <w:r w:rsidR="00EA2049" w:rsidRPr="007D03CF">
          <w:rPr>
            <w:rStyle w:val="Collegamentoipertestuale"/>
            <w:rFonts w:asciiTheme="minorHAnsi" w:hAnsiTheme="minorHAnsi" w:cstheme="minorHAnsi"/>
          </w:rPr>
          <w:t>https://paolapozzolo.it/grafico-a-torta-excel-fogli-google/</w:t>
        </w:r>
      </w:hyperlink>
    </w:p>
    <w:p w14:paraId="62341378" w14:textId="77777777" w:rsidR="00B945E0" w:rsidRDefault="00B945E0" w:rsidP="00B945E0">
      <w:r>
        <w:t>Copia il grafico qui.</w:t>
      </w:r>
    </w:p>
    <w:p w14:paraId="2B4DFC92" w14:textId="77777777" w:rsidR="00EF7FCF" w:rsidRDefault="00EF7FCF" w:rsidP="00EA2049">
      <w:pPr>
        <w:pStyle w:val="NormaleWeb"/>
        <w:spacing w:line="384" w:lineRule="atLeast"/>
        <w:jc w:val="both"/>
        <w:rPr>
          <w:rFonts w:asciiTheme="minorHAnsi" w:hAnsiTheme="minorHAnsi" w:cstheme="minorHAnsi"/>
          <w:color w:val="333840"/>
        </w:rPr>
      </w:pPr>
    </w:p>
    <w:p w14:paraId="3727F749" w14:textId="08810EE8" w:rsidR="00EA2049" w:rsidRDefault="00E075DC" w:rsidP="00B945E0">
      <w:pPr>
        <w:pStyle w:val="Paragrafoelenco"/>
        <w:numPr>
          <w:ilvl w:val="0"/>
          <w:numId w:val="5"/>
        </w:numPr>
        <w:tabs>
          <w:tab w:val="left" w:pos="480"/>
        </w:tabs>
        <w:rPr>
          <w:rFonts w:cstheme="minorHAnsi"/>
          <w:b/>
          <w:bCs/>
          <w:color w:val="333840"/>
        </w:rPr>
      </w:pPr>
      <w:r>
        <w:rPr>
          <w:rFonts w:cstheme="minorHAnsi"/>
          <w:b/>
          <w:bCs/>
          <w:color w:val="333840"/>
        </w:rPr>
        <w:t>Confronto di dati in laboratorio (di scienze!)</w:t>
      </w:r>
    </w:p>
    <w:p w14:paraId="0886AFA3" w14:textId="15D509A3" w:rsidR="00E075DC" w:rsidRDefault="00E075DC" w:rsidP="00443B41">
      <w:pPr>
        <w:pStyle w:val="NormaleWeb"/>
        <w:spacing w:after="0" w:afterAutospacing="0" w:line="276" w:lineRule="auto"/>
        <w:jc w:val="both"/>
        <w:rPr>
          <w:rFonts w:asciiTheme="minorHAnsi" w:hAnsiTheme="minorHAnsi" w:cstheme="minorHAnsi"/>
          <w:color w:val="333840"/>
        </w:rPr>
      </w:pPr>
      <w:r>
        <w:rPr>
          <w:rFonts w:asciiTheme="minorHAnsi" w:hAnsiTheme="minorHAnsi" w:cstheme="minorHAnsi"/>
          <w:color w:val="333840"/>
        </w:rPr>
        <w:t>I numeri trovati nella tabella possono visualizzati con un semplice esperimento. Segui le istruzioni:</w:t>
      </w:r>
    </w:p>
    <w:p w14:paraId="121227F5" w14:textId="1347D47A" w:rsidR="00E075DC" w:rsidRDefault="00E075DC" w:rsidP="00443B41">
      <w:pPr>
        <w:pStyle w:val="NormaleWeb"/>
        <w:spacing w:after="0" w:afterAutospacing="0" w:line="276" w:lineRule="auto"/>
        <w:jc w:val="both"/>
        <w:rPr>
          <w:rFonts w:asciiTheme="minorHAnsi" w:hAnsiTheme="minorHAnsi" w:cstheme="minorHAnsi"/>
          <w:color w:val="333840"/>
        </w:rPr>
      </w:pPr>
      <w:r>
        <w:rPr>
          <w:rFonts w:asciiTheme="minorHAnsi" w:hAnsiTheme="minorHAnsi" w:cstheme="minorHAnsi"/>
          <w:color w:val="333840"/>
        </w:rPr>
        <w:t>- riempi di acqua un contenitore grande (non serve che l’acqua lo riempia completamente);</w:t>
      </w:r>
    </w:p>
    <w:p w14:paraId="45AF0351" w14:textId="1DD9F65B" w:rsidR="00E075DC" w:rsidRDefault="00E075DC" w:rsidP="00443B41">
      <w:pPr>
        <w:pStyle w:val="NormaleWeb"/>
        <w:spacing w:after="0" w:afterAutospacing="0" w:line="276" w:lineRule="auto"/>
        <w:jc w:val="both"/>
        <w:rPr>
          <w:rFonts w:asciiTheme="minorHAnsi" w:hAnsiTheme="minorHAnsi" w:cstheme="minorHAnsi"/>
          <w:color w:val="333840"/>
        </w:rPr>
      </w:pPr>
      <w:r>
        <w:rPr>
          <w:rFonts w:asciiTheme="minorHAnsi" w:hAnsiTheme="minorHAnsi" w:cstheme="minorHAnsi"/>
          <w:color w:val="333840"/>
        </w:rPr>
        <w:t>- determina quanti litri di acqua sono nel contenitore. NB: 1 litro di acqua pesa 1 kg, quindi puoi usare la bilancia, ma attenzione alla tara!</w:t>
      </w:r>
    </w:p>
    <w:p w14:paraId="4DCCB210" w14:textId="46605F74" w:rsidR="00E075DC" w:rsidRDefault="00E075DC" w:rsidP="00443B41">
      <w:pPr>
        <w:pStyle w:val="NormaleWeb"/>
        <w:spacing w:after="0" w:afterAutospacing="0" w:line="276" w:lineRule="auto"/>
        <w:jc w:val="both"/>
        <w:rPr>
          <w:rFonts w:asciiTheme="minorHAnsi" w:hAnsiTheme="minorHAnsi" w:cstheme="minorHAnsi"/>
          <w:color w:val="333840"/>
        </w:rPr>
      </w:pPr>
      <w:r>
        <w:rPr>
          <w:rFonts w:asciiTheme="minorHAnsi" w:hAnsiTheme="minorHAnsi" w:cstheme="minorHAnsi"/>
          <w:color w:val="333840"/>
        </w:rPr>
        <w:lastRenderedPageBreak/>
        <w:t xml:space="preserve">- immagina ora che l’acqua nel contenitore rappresenti tutta l’acqua presente sulla Terra. Calcola in proporzione: la quantità di acqua dolce, la quantità di acqua dolce nei ghiacciai, </w:t>
      </w:r>
      <w:proofErr w:type="spellStart"/>
      <w:r>
        <w:rPr>
          <w:rFonts w:asciiTheme="minorHAnsi" w:hAnsiTheme="minorHAnsi" w:cstheme="minorHAnsi"/>
          <w:color w:val="333840"/>
        </w:rPr>
        <w:t>etc</w:t>
      </w:r>
      <w:proofErr w:type="spellEnd"/>
      <w:r>
        <w:rPr>
          <w:rFonts w:asciiTheme="minorHAnsi" w:hAnsiTheme="minorHAnsi" w:cstheme="minorHAnsi"/>
          <w:color w:val="333840"/>
        </w:rPr>
        <w:t xml:space="preserve">… Usa la tabella che hai compilato al punto 1 e calcola il quantitativo di acqua corrispondente. </w:t>
      </w:r>
    </w:p>
    <w:p w14:paraId="5525B348" w14:textId="735FB97B" w:rsidR="00E075DC" w:rsidRDefault="00443B41" w:rsidP="00443B41">
      <w:pPr>
        <w:pStyle w:val="NormaleWeb"/>
        <w:spacing w:after="0" w:afterAutospacing="0" w:line="276" w:lineRule="auto"/>
        <w:jc w:val="both"/>
        <w:rPr>
          <w:rFonts w:asciiTheme="minorHAnsi" w:hAnsiTheme="minorHAnsi" w:cstheme="minorHAnsi"/>
          <w:color w:val="333840"/>
        </w:rPr>
      </w:pPr>
      <w:r>
        <w:rPr>
          <w:noProof/>
        </w:rPr>
        <w:drawing>
          <wp:anchor distT="0" distB="0" distL="114300" distR="114300" simplePos="0" relativeHeight="251658239" behindDoc="1" locked="0" layoutInCell="1" allowOverlap="1" wp14:anchorId="422D70A9" wp14:editId="22FECE3E">
            <wp:simplePos x="0" y="0"/>
            <wp:positionH relativeFrom="column">
              <wp:posOffset>4731863</wp:posOffset>
            </wp:positionH>
            <wp:positionV relativeFrom="paragraph">
              <wp:posOffset>85090</wp:posOffset>
            </wp:positionV>
            <wp:extent cx="1363345" cy="908050"/>
            <wp:effectExtent l="0" t="0" r="8255" b="6350"/>
            <wp:wrapTight wrapText="bothSides">
              <wp:wrapPolygon edited="0">
                <wp:start x="0" y="0"/>
                <wp:lineTo x="0" y="21298"/>
                <wp:lineTo x="21429" y="21298"/>
                <wp:lineTo x="21429" y="0"/>
                <wp:lineTo x="0" y="0"/>
              </wp:wrapPolygon>
            </wp:wrapTight>
            <wp:docPr id="2" name="Immagine 2" descr="Bicchiere di Acqua di Laboratorio Clip art - Becher scaricare png - Disegno  png trasparente Angolo png sca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chiere di Acqua di Laboratorio Clip art - Becher scaricare png - Disegno  png trasparente Angolo png scaric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345"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FCF">
        <w:rPr>
          <w:noProof/>
        </w:rPr>
        <mc:AlternateContent>
          <mc:Choice Requires="wps">
            <w:drawing>
              <wp:anchor distT="0" distB="0" distL="114300" distR="114300" simplePos="0" relativeHeight="251659264" behindDoc="0" locked="0" layoutInCell="1" allowOverlap="1" wp14:anchorId="2BA0118A" wp14:editId="15700613">
                <wp:simplePos x="0" y="0"/>
                <wp:positionH relativeFrom="column">
                  <wp:posOffset>5142230</wp:posOffset>
                </wp:positionH>
                <wp:positionV relativeFrom="paragraph">
                  <wp:posOffset>384175</wp:posOffset>
                </wp:positionV>
                <wp:extent cx="680720" cy="376555"/>
                <wp:effectExtent l="38100" t="57150" r="43180" b="61595"/>
                <wp:wrapThrough wrapText="bothSides">
                  <wp:wrapPolygon edited="0">
                    <wp:start x="17890" y="-1711"/>
                    <wp:lineTo x="-88" y="-5994"/>
                    <wp:lineTo x="-1826" y="17840"/>
                    <wp:lineTo x="-1464" y="21233"/>
                    <wp:lineTo x="3331" y="22375"/>
                    <wp:lineTo x="6926" y="23232"/>
                    <wp:lineTo x="21862" y="19075"/>
                    <wp:lineTo x="22020" y="16908"/>
                    <wp:lineTo x="22685" y="-569"/>
                    <wp:lineTo x="17890" y="-1711"/>
                  </wp:wrapPolygon>
                </wp:wrapThrough>
                <wp:docPr id="3" name="Rettangolo 3"/>
                <wp:cNvGraphicFramePr/>
                <a:graphic xmlns:a="http://schemas.openxmlformats.org/drawingml/2006/main">
                  <a:graphicData uri="http://schemas.microsoft.com/office/word/2010/wordprocessingShape">
                    <wps:wsp>
                      <wps:cNvSpPr/>
                      <wps:spPr>
                        <a:xfrm rot="21149534">
                          <a:off x="0" y="0"/>
                          <a:ext cx="680720" cy="3765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31A598" w14:textId="6B2029A0" w:rsidR="00EF7FCF" w:rsidRPr="00EF7FCF" w:rsidRDefault="00EF7FCF" w:rsidP="00EF7FCF">
                            <w:pPr>
                              <w:jc w:val="center"/>
                              <w:rPr>
                                <w:sz w:val="18"/>
                                <w:szCs w:val="18"/>
                              </w:rPr>
                            </w:pPr>
                            <w:r w:rsidRPr="00EF7FCF">
                              <w:rPr>
                                <w:sz w:val="18"/>
                                <w:szCs w:val="18"/>
                              </w:rPr>
                              <w:t>Acqua sulla Terra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0118A" id="Rettangolo 3" o:spid="_x0000_s1026" style="position:absolute;left:0;text-align:left;margin-left:404.9pt;margin-top:30.25pt;width:53.6pt;height:29.65pt;rotation:-49202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" fillcolor="#4472c4 [3204]" strokecolor="#1f3763 [1604]" strokeweight="1pt">
                <v:textbox>
                  <w:txbxContent>
                    <w:p w14:paraId="1C31A598" w14:textId="6B2029A0" w:rsidR="00EF7FCF" w:rsidRPr="00EF7FCF" w:rsidRDefault="00EF7FCF" w:rsidP="00EF7FCF">
                      <w:pPr>
                        <w:jc w:val="center"/>
                        <w:rPr>
                          <w:sz w:val="18"/>
                          <w:szCs w:val="18"/>
                        </w:rPr>
                      </w:pPr>
                      <w:r w:rsidRPr="00EF7FCF">
                        <w:rPr>
                          <w:sz w:val="18"/>
                          <w:szCs w:val="18"/>
                        </w:rPr>
                        <w:t>Acqua sulla Terra</w:t>
                      </w:r>
                    </w:p>
                  </w:txbxContent>
                </v:textbox>
                <w10:wrap type="through"/>
              </v:rect>
            </w:pict>
          </mc:Fallback>
        </mc:AlternateContent>
      </w:r>
      <w:r w:rsidR="00E075DC">
        <w:rPr>
          <w:rFonts w:asciiTheme="minorHAnsi" w:hAnsiTheme="minorHAnsi" w:cstheme="minorHAnsi"/>
          <w:color w:val="333840"/>
        </w:rPr>
        <w:t xml:space="preserve">- usa la pipetta per estrarre dal contenitore di acqua i quantitativi corrispondenti alle varie voci. </w:t>
      </w:r>
      <w:r w:rsidR="00B945E0">
        <w:rPr>
          <w:rFonts w:asciiTheme="minorHAnsi" w:hAnsiTheme="minorHAnsi" w:cstheme="minorHAnsi"/>
          <w:color w:val="333840"/>
        </w:rPr>
        <w:t>Versa l’acqua</w:t>
      </w:r>
      <w:r w:rsidR="00E075DC">
        <w:rPr>
          <w:rFonts w:asciiTheme="minorHAnsi" w:hAnsiTheme="minorHAnsi" w:cstheme="minorHAnsi"/>
          <w:color w:val="333840"/>
        </w:rPr>
        <w:t xml:space="preserve"> </w:t>
      </w:r>
      <w:r w:rsidR="00B945E0">
        <w:rPr>
          <w:rFonts w:asciiTheme="minorHAnsi" w:hAnsiTheme="minorHAnsi" w:cstheme="minorHAnsi"/>
          <w:color w:val="333840"/>
        </w:rPr>
        <w:t>ne</w:t>
      </w:r>
      <w:r w:rsidR="00E075DC">
        <w:rPr>
          <w:rFonts w:asciiTheme="minorHAnsi" w:hAnsiTheme="minorHAnsi" w:cstheme="minorHAnsi"/>
          <w:color w:val="333840"/>
        </w:rPr>
        <w:t>i contenitori più piccoli</w:t>
      </w:r>
      <w:r w:rsidR="00EF7FCF">
        <w:rPr>
          <w:rFonts w:asciiTheme="minorHAnsi" w:hAnsiTheme="minorHAnsi" w:cstheme="minorHAnsi"/>
          <w:color w:val="333840"/>
        </w:rPr>
        <w:t xml:space="preserve"> e</w:t>
      </w:r>
      <w:r w:rsidR="00E075DC">
        <w:rPr>
          <w:rFonts w:asciiTheme="minorHAnsi" w:hAnsiTheme="minorHAnsi" w:cstheme="minorHAnsi"/>
          <w:color w:val="333840"/>
        </w:rPr>
        <w:t xml:space="preserve"> prepara dei cartellini per identificare i vari quantitativi.</w:t>
      </w:r>
    </w:p>
    <w:p w14:paraId="1E579E5F" w14:textId="3A5B8790" w:rsidR="00E075DC" w:rsidRDefault="00E075DC" w:rsidP="00443B41">
      <w:pPr>
        <w:pStyle w:val="NormaleWeb"/>
        <w:spacing w:after="0" w:afterAutospacing="0" w:line="276" w:lineRule="auto"/>
        <w:jc w:val="both"/>
        <w:rPr>
          <w:rFonts w:asciiTheme="minorHAnsi" w:hAnsiTheme="minorHAnsi" w:cstheme="minorHAnsi"/>
          <w:color w:val="333840"/>
        </w:rPr>
      </w:pPr>
      <w:r>
        <w:rPr>
          <w:rFonts w:asciiTheme="minorHAnsi" w:hAnsiTheme="minorHAnsi" w:cstheme="minorHAnsi"/>
          <w:color w:val="333840"/>
        </w:rPr>
        <w:t>- registra un breve video in cui uno di voi mostra e racconta il risultato del vostro lavoro</w:t>
      </w:r>
      <w:r w:rsidR="00EF7FCF">
        <w:rPr>
          <w:rFonts w:asciiTheme="minorHAnsi" w:hAnsiTheme="minorHAnsi" w:cstheme="minorHAnsi"/>
          <w:color w:val="333840"/>
        </w:rPr>
        <w:t xml:space="preserve"> (non serve riprendere il volto del compagno, bastano immagini e parole)</w:t>
      </w:r>
      <w:r>
        <w:rPr>
          <w:rFonts w:asciiTheme="minorHAnsi" w:hAnsiTheme="minorHAnsi" w:cstheme="minorHAnsi"/>
          <w:color w:val="333840"/>
        </w:rPr>
        <w:t xml:space="preserve">: </w:t>
      </w:r>
      <w:r w:rsidR="00EF7FCF">
        <w:rPr>
          <w:rFonts w:asciiTheme="minorHAnsi" w:hAnsiTheme="minorHAnsi" w:cstheme="minorHAnsi"/>
          <w:color w:val="333840"/>
        </w:rPr>
        <w:t>concordate il testo della descrizione del lavoro che dovrà sentirsi nel video.</w:t>
      </w:r>
      <w:r>
        <w:rPr>
          <w:rFonts w:asciiTheme="minorHAnsi" w:hAnsiTheme="minorHAnsi" w:cstheme="minorHAnsi"/>
          <w:color w:val="333840"/>
        </w:rPr>
        <w:t xml:space="preserve"> </w:t>
      </w:r>
    </w:p>
    <w:p w14:paraId="646C7E18" w14:textId="3688B835" w:rsidR="00443B41" w:rsidRDefault="00443B41" w:rsidP="00443B41">
      <w:pPr>
        <w:pStyle w:val="NormaleWeb"/>
        <w:spacing w:after="0" w:afterAutospacing="0" w:line="276" w:lineRule="auto"/>
        <w:jc w:val="both"/>
        <w:rPr>
          <w:rFonts w:asciiTheme="minorHAnsi" w:hAnsiTheme="minorHAnsi" w:cstheme="minorHAnsi"/>
          <w:color w:val="333840"/>
        </w:rPr>
      </w:pPr>
      <w:r>
        <w:rPr>
          <w:rFonts w:asciiTheme="minorHAnsi" w:hAnsiTheme="minorHAnsi" w:cstheme="minorHAnsi"/>
          <w:color w:val="333840"/>
        </w:rPr>
        <w:t xml:space="preserve">Carica il video su </w:t>
      </w:r>
      <w:proofErr w:type="spellStart"/>
      <w:r>
        <w:rPr>
          <w:rFonts w:asciiTheme="minorHAnsi" w:hAnsiTheme="minorHAnsi" w:cstheme="minorHAnsi"/>
          <w:color w:val="333840"/>
        </w:rPr>
        <w:t>classroom</w:t>
      </w:r>
      <w:proofErr w:type="spellEnd"/>
      <w:r>
        <w:rPr>
          <w:rFonts w:asciiTheme="minorHAnsi" w:hAnsiTheme="minorHAnsi" w:cstheme="minorHAnsi"/>
          <w:color w:val="333840"/>
        </w:rPr>
        <w:t>.</w:t>
      </w:r>
    </w:p>
    <w:p w14:paraId="360F9CE0" w14:textId="77777777" w:rsidR="00443B41" w:rsidRDefault="00443B41" w:rsidP="00443B41">
      <w:pPr>
        <w:pStyle w:val="NormaleWeb"/>
        <w:spacing w:after="0" w:afterAutospacing="0" w:line="276" w:lineRule="auto"/>
        <w:jc w:val="both"/>
        <w:rPr>
          <w:rFonts w:asciiTheme="minorHAnsi" w:hAnsiTheme="minorHAnsi" w:cstheme="minorHAnsi"/>
          <w:color w:val="333840"/>
        </w:rPr>
      </w:pPr>
    </w:p>
    <w:p w14:paraId="1CC16879" w14:textId="77777777" w:rsidR="00B945E0" w:rsidRDefault="00B945E0" w:rsidP="00B945E0">
      <w:pPr>
        <w:pStyle w:val="Paragrafoelenco"/>
        <w:tabs>
          <w:tab w:val="left" w:pos="480"/>
        </w:tabs>
        <w:rPr>
          <w:rFonts w:cstheme="minorHAnsi"/>
          <w:b/>
          <w:bCs/>
          <w:color w:val="333840"/>
        </w:rPr>
      </w:pPr>
    </w:p>
    <w:p w14:paraId="577D6855" w14:textId="5596F344" w:rsidR="00B453A2" w:rsidRPr="00F56079" w:rsidRDefault="00F56079" w:rsidP="00B945E0">
      <w:pPr>
        <w:pStyle w:val="Paragrafoelenco"/>
        <w:numPr>
          <w:ilvl w:val="0"/>
          <w:numId w:val="5"/>
        </w:numPr>
        <w:tabs>
          <w:tab w:val="left" w:pos="480"/>
        </w:tabs>
        <w:rPr>
          <w:rFonts w:cstheme="minorHAnsi"/>
          <w:b/>
          <w:bCs/>
          <w:color w:val="333840"/>
        </w:rPr>
      </w:pPr>
      <w:r>
        <w:rPr>
          <w:rFonts w:cstheme="minorHAnsi"/>
          <w:b/>
          <w:bCs/>
          <w:color w:val="333840"/>
        </w:rPr>
        <w:t>Quanta a</w:t>
      </w:r>
      <w:r w:rsidR="00B453A2" w:rsidRPr="00F56079">
        <w:rPr>
          <w:rFonts w:cstheme="minorHAnsi"/>
          <w:b/>
          <w:bCs/>
          <w:color w:val="333840"/>
        </w:rPr>
        <w:t xml:space="preserve">cqua </w:t>
      </w:r>
      <w:r>
        <w:rPr>
          <w:rFonts w:cstheme="minorHAnsi"/>
          <w:b/>
          <w:bCs/>
          <w:color w:val="333840"/>
        </w:rPr>
        <w:t xml:space="preserve">è disponibile </w:t>
      </w:r>
      <w:r w:rsidR="00B453A2" w:rsidRPr="00F56079">
        <w:rPr>
          <w:rFonts w:cstheme="minorHAnsi"/>
          <w:b/>
          <w:bCs/>
          <w:color w:val="333840"/>
        </w:rPr>
        <w:t xml:space="preserve">per </w:t>
      </w:r>
      <w:r>
        <w:rPr>
          <w:rFonts w:cstheme="minorHAnsi"/>
          <w:b/>
          <w:bCs/>
          <w:color w:val="333840"/>
        </w:rPr>
        <w:t>ogni persona?</w:t>
      </w:r>
    </w:p>
    <w:p w14:paraId="49E5BBFC" w14:textId="77777777" w:rsidR="007F4FEC" w:rsidRDefault="001C4113" w:rsidP="00EA2049">
      <w:pPr>
        <w:pStyle w:val="NormaleWeb"/>
        <w:spacing w:line="384" w:lineRule="atLeast"/>
        <w:jc w:val="both"/>
        <w:rPr>
          <w:rFonts w:asciiTheme="minorHAnsi" w:hAnsiTheme="minorHAnsi" w:cstheme="minorHAnsi"/>
          <w:color w:val="333840"/>
        </w:rPr>
      </w:pPr>
      <w:r>
        <w:rPr>
          <w:rFonts w:asciiTheme="minorHAnsi" w:hAnsiTheme="minorHAnsi" w:cstheme="minorHAnsi"/>
          <w:color w:val="333840"/>
        </w:rPr>
        <w:t xml:space="preserve">Sapendo che 1 litro </w:t>
      </w:r>
      <w:r w:rsidR="00EA2049">
        <w:rPr>
          <w:rFonts w:asciiTheme="minorHAnsi" w:hAnsiTheme="minorHAnsi" w:cstheme="minorHAnsi"/>
          <w:color w:val="333840"/>
        </w:rPr>
        <w:t xml:space="preserve">di acqua </w:t>
      </w:r>
      <w:r>
        <w:rPr>
          <w:rFonts w:asciiTheme="minorHAnsi" w:hAnsiTheme="minorHAnsi" w:cstheme="minorHAnsi"/>
          <w:color w:val="333840"/>
        </w:rPr>
        <w:t>occupa un volume pari a 1dm</w:t>
      </w:r>
      <w:r>
        <w:rPr>
          <w:rFonts w:asciiTheme="minorHAnsi" w:hAnsiTheme="minorHAnsi" w:cstheme="minorHAnsi"/>
          <w:color w:val="333840"/>
          <w:vertAlign w:val="superscript"/>
        </w:rPr>
        <w:t>3</w:t>
      </w:r>
      <w:r>
        <w:rPr>
          <w:rFonts w:asciiTheme="minorHAnsi" w:hAnsiTheme="minorHAnsi" w:cstheme="minorHAnsi"/>
          <w:color w:val="333840"/>
        </w:rPr>
        <w:t>, calcola quanti litri di acqua dolce sono disponibili per abitante</w:t>
      </w:r>
      <w:r w:rsidR="007F4FEC">
        <w:rPr>
          <w:rFonts w:asciiTheme="minorHAnsi" w:hAnsiTheme="minorHAnsi" w:cstheme="minorHAnsi"/>
          <w:color w:val="333840"/>
        </w:rPr>
        <w:t>:</w:t>
      </w:r>
    </w:p>
    <w:p w14:paraId="44F55615" w14:textId="1636778E" w:rsidR="00EF7FCF" w:rsidRPr="007F4FEC" w:rsidRDefault="001C4113" w:rsidP="00C16F09">
      <w:pPr>
        <w:pStyle w:val="NormaleWeb"/>
        <w:numPr>
          <w:ilvl w:val="0"/>
          <w:numId w:val="3"/>
        </w:numPr>
        <w:spacing w:line="384" w:lineRule="atLeast"/>
        <w:jc w:val="both"/>
        <w:rPr>
          <w:rFonts w:asciiTheme="minorHAnsi" w:hAnsiTheme="minorHAnsi" w:cstheme="minorHAnsi"/>
          <w:color w:val="333840"/>
        </w:rPr>
      </w:pPr>
      <w:r w:rsidRPr="007F4FEC">
        <w:rPr>
          <w:rFonts w:asciiTheme="minorHAnsi" w:hAnsiTheme="minorHAnsi" w:cstheme="minorHAnsi"/>
          <w:color w:val="333840"/>
        </w:rPr>
        <w:t>cerca online il numero di persone presenti attualmente sulla Terra)</w:t>
      </w:r>
      <w:r w:rsidR="007F4FEC" w:rsidRPr="007F4FEC">
        <w:rPr>
          <w:rFonts w:asciiTheme="minorHAnsi" w:hAnsiTheme="minorHAnsi" w:cstheme="minorHAnsi"/>
          <w:color w:val="333840"/>
        </w:rPr>
        <w:t xml:space="preserve">, ma </w:t>
      </w:r>
      <w:r w:rsidR="007F4FEC">
        <w:rPr>
          <w:rFonts w:asciiTheme="minorHAnsi" w:hAnsiTheme="minorHAnsi" w:cstheme="minorHAnsi"/>
          <w:color w:val="333840"/>
        </w:rPr>
        <w:t>a</w:t>
      </w:r>
      <w:r w:rsidR="00EF7FCF" w:rsidRPr="007F4FEC">
        <w:rPr>
          <w:rFonts w:asciiTheme="minorHAnsi" w:hAnsiTheme="minorHAnsi" w:cstheme="minorHAnsi"/>
          <w:b/>
          <w:bCs/>
          <w:color w:val="333840"/>
        </w:rPr>
        <w:t>ttenzione</w:t>
      </w:r>
      <w:r w:rsidR="00EF7FCF" w:rsidRPr="007F4FEC">
        <w:rPr>
          <w:rFonts w:asciiTheme="minorHAnsi" w:hAnsiTheme="minorHAnsi" w:cstheme="minorHAnsi"/>
          <w:color w:val="333840"/>
        </w:rPr>
        <w:t>: quando cerchi informazioni online è bene controllare alcune caratteristiche del sito in cui le trovi. Cerca il numero totale aggiornato delle persone sulla Terra</w:t>
      </w:r>
      <w:r w:rsidR="00785F19" w:rsidRPr="007F4FEC">
        <w:rPr>
          <w:rFonts w:asciiTheme="minorHAnsi" w:hAnsiTheme="minorHAnsi" w:cstheme="minorHAnsi"/>
          <w:color w:val="333840"/>
        </w:rPr>
        <w:t xml:space="preserve"> e completa la tabella:</w:t>
      </w:r>
    </w:p>
    <w:tbl>
      <w:tblPr>
        <w:tblStyle w:val="Grigliatabella"/>
        <w:tblW w:w="0" w:type="auto"/>
        <w:tblLook w:val="04A0" w:firstRow="1" w:lastRow="0" w:firstColumn="1" w:lastColumn="0" w:noHBand="0" w:noVBand="1"/>
      </w:tblPr>
      <w:tblGrid>
        <w:gridCol w:w="4957"/>
        <w:gridCol w:w="4671"/>
      </w:tblGrid>
      <w:tr w:rsidR="00785F19" w14:paraId="04090291" w14:textId="77777777" w:rsidTr="00785F19">
        <w:tc>
          <w:tcPr>
            <w:tcW w:w="4957" w:type="dxa"/>
          </w:tcPr>
          <w:p w14:paraId="5E4682A0" w14:textId="6AC175FD" w:rsidR="00785F19" w:rsidRDefault="00785F19" w:rsidP="00785F19">
            <w:pPr>
              <w:pStyle w:val="NormaleWeb"/>
              <w:spacing w:line="384" w:lineRule="atLeast"/>
              <w:jc w:val="right"/>
              <w:rPr>
                <w:rFonts w:asciiTheme="minorHAnsi" w:hAnsiTheme="minorHAnsi" w:cstheme="minorHAnsi"/>
                <w:color w:val="333840"/>
              </w:rPr>
            </w:pPr>
            <w:r>
              <w:rPr>
                <w:rFonts w:asciiTheme="minorHAnsi" w:hAnsiTheme="minorHAnsi" w:cstheme="minorHAnsi"/>
                <w:color w:val="333840"/>
              </w:rPr>
              <w:t xml:space="preserve">persone sulla Terra </w:t>
            </w:r>
          </w:p>
        </w:tc>
        <w:tc>
          <w:tcPr>
            <w:tcW w:w="4671" w:type="dxa"/>
          </w:tcPr>
          <w:p w14:paraId="520E275D" w14:textId="77777777" w:rsidR="00785F19" w:rsidRDefault="00785F19" w:rsidP="00EA2049">
            <w:pPr>
              <w:pStyle w:val="NormaleWeb"/>
              <w:spacing w:line="384" w:lineRule="atLeast"/>
              <w:jc w:val="both"/>
              <w:rPr>
                <w:rFonts w:asciiTheme="minorHAnsi" w:hAnsiTheme="minorHAnsi" w:cstheme="minorHAnsi"/>
                <w:color w:val="333840"/>
              </w:rPr>
            </w:pPr>
          </w:p>
        </w:tc>
      </w:tr>
      <w:tr w:rsidR="00785F19" w14:paraId="6EC94870" w14:textId="77777777" w:rsidTr="00785F19">
        <w:tc>
          <w:tcPr>
            <w:tcW w:w="4957" w:type="dxa"/>
          </w:tcPr>
          <w:p w14:paraId="68B417BD" w14:textId="6BC79F49" w:rsidR="00785F19" w:rsidRDefault="00785F19" w:rsidP="00785F19">
            <w:pPr>
              <w:pStyle w:val="NormaleWeb"/>
              <w:spacing w:line="384" w:lineRule="atLeast"/>
              <w:jc w:val="right"/>
              <w:rPr>
                <w:rFonts w:asciiTheme="minorHAnsi" w:hAnsiTheme="minorHAnsi" w:cstheme="minorHAnsi"/>
                <w:color w:val="333840"/>
              </w:rPr>
            </w:pPr>
            <w:r>
              <w:rPr>
                <w:rFonts w:asciiTheme="minorHAnsi" w:hAnsiTheme="minorHAnsi" w:cstheme="minorHAnsi"/>
                <w:color w:val="333840"/>
              </w:rPr>
              <w:t>Sito da cui ho trovato l’informazione</w:t>
            </w:r>
          </w:p>
        </w:tc>
        <w:tc>
          <w:tcPr>
            <w:tcW w:w="4671" w:type="dxa"/>
          </w:tcPr>
          <w:p w14:paraId="5FFFAE29" w14:textId="77777777" w:rsidR="00785F19" w:rsidRDefault="00785F19" w:rsidP="00EA2049">
            <w:pPr>
              <w:pStyle w:val="NormaleWeb"/>
              <w:spacing w:line="384" w:lineRule="atLeast"/>
              <w:jc w:val="both"/>
              <w:rPr>
                <w:rFonts w:asciiTheme="minorHAnsi" w:hAnsiTheme="minorHAnsi" w:cstheme="minorHAnsi"/>
                <w:color w:val="333840"/>
              </w:rPr>
            </w:pPr>
          </w:p>
        </w:tc>
      </w:tr>
      <w:tr w:rsidR="00785F19" w14:paraId="5BAB6878" w14:textId="77777777" w:rsidTr="00785F19">
        <w:tc>
          <w:tcPr>
            <w:tcW w:w="4957" w:type="dxa"/>
          </w:tcPr>
          <w:p w14:paraId="3AECDFF5" w14:textId="0E0F60FC" w:rsidR="00785F19" w:rsidRDefault="00785F19" w:rsidP="00785F19">
            <w:pPr>
              <w:pStyle w:val="NormaleWeb"/>
              <w:spacing w:line="384" w:lineRule="atLeast"/>
              <w:jc w:val="right"/>
              <w:rPr>
                <w:rFonts w:asciiTheme="minorHAnsi" w:hAnsiTheme="minorHAnsi" w:cstheme="minorHAnsi"/>
                <w:color w:val="333840"/>
              </w:rPr>
            </w:pPr>
            <w:r>
              <w:rPr>
                <w:rFonts w:asciiTheme="minorHAnsi" w:hAnsiTheme="minorHAnsi" w:cstheme="minorHAnsi"/>
                <w:color w:val="333840"/>
              </w:rPr>
              <w:t>Chi è l’</w:t>
            </w:r>
            <w:r w:rsidRPr="00785F19">
              <w:rPr>
                <w:rFonts w:asciiTheme="minorHAnsi" w:hAnsiTheme="minorHAnsi" w:cstheme="minorHAnsi"/>
                <w:b/>
                <w:bCs/>
                <w:color w:val="333840"/>
              </w:rPr>
              <w:t>autore</w:t>
            </w:r>
            <w:r>
              <w:rPr>
                <w:rFonts w:asciiTheme="minorHAnsi" w:hAnsiTheme="minorHAnsi" w:cstheme="minorHAnsi"/>
                <w:color w:val="333840"/>
              </w:rPr>
              <w:t xml:space="preserve"> dell’articolo</w:t>
            </w:r>
          </w:p>
        </w:tc>
        <w:tc>
          <w:tcPr>
            <w:tcW w:w="4671" w:type="dxa"/>
          </w:tcPr>
          <w:p w14:paraId="2C5889CE" w14:textId="77777777" w:rsidR="00785F19" w:rsidRDefault="00785F19" w:rsidP="00EA2049">
            <w:pPr>
              <w:pStyle w:val="NormaleWeb"/>
              <w:spacing w:line="384" w:lineRule="atLeast"/>
              <w:jc w:val="both"/>
              <w:rPr>
                <w:rFonts w:asciiTheme="minorHAnsi" w:hAnsiTheme="minorHAnsi" w:cstheme="minorHAnsi"/>
                <w:color w:val="333840"/>
              </w:rPr>
            </w:pPr>
          </w:p>
        </w:tc>
      </w:tr>
      <w:tr w:rsidR="00785F19" w14:paraId="26F02E99" w14:textId="77777777" w:rsidTr="00785F19">
        <w:tc>
          <w:tcPr>
            <w:tcW w:w="4957" w:type="dxa"/>
          </w:tcPr>
          <w:p w14:paraId="59D3AC1E" w14:textId="00E567C3" w:rsidR="00785F19" w:rsidRDefault="00785F19" w:rsidP="00785F19">
            <w:pPr>
              <w:pStyle w:val="NormaleWeb"/>
              <w:spacing w:line="384" w:lineRule="atLeast"/>
              <w:jc w:val="right"/>
              <w:rPr>
                <w:rFonts w:asciiTheme="minorHAnsi" w:hAnsiTheme="minorHAnsi" w:cstheme="minorHAnsi"/>
                <w:color w:val="333840"/>
              </w:rPr>
            </w:pPr>
            <w:r w:rsidRPr="00785F19">
              <w:rPr>
                <w:rFonts w:asciiTheme="minorHAnsi" w:hAnsiTheme="minorHAnsi" w:cstheme="minorHAnsi"/>
                <w:b/>
                <w:bCs/>
                <w:color w:val="333840"/>
              </w:rPr>
              <w:t>Dove</w:t>
            </w:r>
            <w:r>
              <w:rPr>
                <w:rFonts w:asciiTheme="minorHAnsi" w:hAnsiTheme="minorHAnsi" w:cstheme="minorHAnsi"/>
                <w:color w:val="333840"/>
              </w:rPr>
              <w:t xml:space="preserve"> è pubblicato? Ad es. sito di un giornale, blog privato, sito di un ente ufficiale, …</w:t>
            </w:r>
          </w:p>
        </w:tc>
        <w:tc>
          <w:tcPr>
            <w:tcW w:w="4671" w:type="dxa"/>
          </w:tcPr>
          <w:p w14:paraId="287EE3A6" w14:textId="77777777" w:rsidR="00785F19" w:rsidRDefault="00785F19" w:rsidP="00EA2049">
            <w:pPr>
              <w:pStyle w:val="NormaleWeb"/>
              <w:spacing w:line="384" w:lineRule="atLeast"/>
              <w:jc w:val="both"/>
              <w:rPr>
                <w:rFonts w:asciiTheme="minorHAnsi" w:hAnsiTheme="minorHAnsi" w:cstheme="minorHAnsi"/>
                <w:color w:val="333840"/>
              </w:rPr>
            </w:pPr>
          </w:p>
        </w:tc>
      </w:tr>
      <w:tr w:rsidR="00785F19" w14:paraId="6BB1E0AF" w14:textId="77777777" w:rsidTr="00785F19">
        <w:tc>
          <w:tcPr>
            <w:tcW w:w="4957" w:type="dxa"/>
          </w:tcPr>
          <w:p w14:paraId="1F71AC4A" w14:textId="026FF91F" w:rsidR="00785F19" w:rsidRDefault="00785F19" w:rsidP="00785F19">
            <w:pPr>
              <w:pStyle w:val="NormaleWeb"/>
              <w:spacing w:line="384" w:lineRule="atLeast"/>
              <w:jc w:val="right"/>
              <w:rPr>
                <w:rFonts w:asciiTheme="minorHAnsi" w:hAnsiTheme="minorHAnsi" w:cstheme="minorHAnsi"/>
                <w:color w:val="333840"/>
              </w:rPr>
            </w:pPr>
            <w:r w:rsidRPr="00785F19">
              <w:rPr>
                <w:rFonts w:asciiTheme="minorHAnsi" w:hAnsiTheme="minorHAnsi" w:cstheme="minorHAnsi"/>
                <w:b/>
                <w:bCs/>
                <w:color w:val="333840"/>
              </w:rPr>
              <w:t>Quando</w:t>
            </w:r>
            <w:r>
              <w:rPr>
                <w:rFonts w:asciiTheme="minorHAnsi" w:hAnsiTheme="minorHAnsi" w:cstheme="minorHAnsi"/>
                <w:color w:val="333840"/>
              </w:rPr>
              <w:t xml:space="preserve"> è stato pubblicato?</w:t>
            </w:r>
          </w:p>
        </w:tc>
        <w:tc>
          <w:tcPr>
            <w:tcW w:w="4671" w:type="dxa"/>
          </w:tcPr>
          <w:p w14:paraId="66EB4B3A" w14:textId="77777777" w:rsidR="00785F19" w:rsidRDefault="00785F19" w:rsidP="00EA2049">
            <w:pPr>
              <w:pStyle w:val="NormaleWeb"/>
              <w:spacing w:line="384" w:lineRule="atLeast"/>
              <w:jc w:val="both"/>
              <w:rPr>
                <w:rFonts w:asciiTheme="minorHAnsi" w:hAnsiTheme="minorHAnsi" w:cstheme="minorHAnsi"/>
                <w:color w:val="333840"/>
              </w:rPr>
            </w:pPr>
          </w:p>
        </w:tc>
      </w:tr>
      <w:tr w:rsidR="00785F19" w14:paraId="5E963AD7" w14:textId="77777777" w:rsidTr="00785F19">
        <w:tc>
          <w:tcPr>
            <w:tcW w:w="4957" w:type="dxa"/>
          </w:tcPr>
          <w:p w14:paraId="591C2C56" w14:textId="30AA0240" w:rsidR="00785F19" w:rsidRDefault="00785F19" w:rsidP="00785F19">
            <w:pPr>
              <w:pStyle w:val="NormaleWeb"/>
              <w:spacing w:line="384" w:lineRule="atLeast"/>
              <w:jc w:val="right"/>
              <w:rPr>
                <w:rFonts w:asciiTheme="minorHAnsi" w:hAnsiTheme="minorHAnsi" w:cstheme="minorHAnsi"/>
                <w:color w:val="333840"/>
              </w:rPr>
            </w:pPr>
            <w:r>
              <w:rPr>
                <w:rFonts w:asciiTheme="minorHAnsi" w:hAnsiTheme="minorHAnsi" w:cstheme="minorHAnsi"/>
                <w:color w:val="333840"/>
              </w:rPr>
              <w:t xml:space="preserve">Sono citate delle </w:t>
            </w:r>
            <w:r w:rsidRPr="00785F19">
              <w:rPr>
                <w:rFonts w:asciiTheme="minorHAnsi" w:hAnsiTheme="minorHAnsi" w:cstheme="minorHAnsi"/>
                <w:b/>
                <w:bCs/>
                <w:color w:val="333840"/>
              </w:rPr>
              <w:t>fonti</w:t>
            </w:r>
            <w:r>
              <w:rPr>
                <w:rFonts w:asciiTheme="minorHAnsi" w:hAnsiTheme="minorHAnsi" w:cstheme="minorHAnsi"/>
                <w:color w:val="333840"/>
              </w:rPr>
              <w:t xml:space="preserve">? </w:t>
            </w:r>
            <w:r>
              <w:rPr>
                <w:rFonts w:ascii="Arial" w:hAnsi="Arial" w:cs="Arial"/>
                <w:color w:val="000000"/>
                <w:sz w:val="21"/>
                <w:szCs w:val="21"/>
              </w:rPr>
              <w:t xml:space="preserve">Ad es. </w:t>
            </w:r>
            <w:r w:rsidRPr="00785F19">
              <w:rPr>
                <w:rFonts w:asciiTheme="minorHAnsi" w:hAnsiTheme="minorHAnsi" w:cstheme="minorHAnsi"/>
                <w:color w:val="333840"/>
              </w:rPr>
              <w:t>articoli, letteratura scientifica, esperimenti, dati…</w:t>
            </w:r>
            <w:r>
              <w:rPr>
                <w:rFonts w:ascii="Arial" w:hAnsi="Arial" w:cs="Arial"/>
                <w:color w:val="000000"/>
                <w:sz w:val="21"/>
                <w:szCs w:val="21"/>
              </w:rPr>
              <w:t xml:space="preserve"> </w:t>
            </w:r>
          </w:p>
        </w:tc>
        <w:tc>
          <w:tcPr>
            <w:tcW w:w="4671" w:type="dxa"/>
          </w:tcPr>
          <w:p w14:paraId="28DDC333" w14:textId="77777777" w:rsidR="00785F19" w:rsidRDefault="00785F19" w:rsidP="00EA2049">
            <w:pPr>
              <w:pStyle w:val="NormaleWeb"/>
              <w:spacing w:line="384" w:lineRule="atLeast"/>
              <w:jc w:val="both"/>
              <w:rPr>
                <w:rFonts w:asciiTheme="minorHAnsi" w:hAnsiTheme="minorHAnsi" w:cstheme="minorHAnsi"/>
                <w:color w:val="333840"/>
              </w:rPr>
            </w:pPr>
          </w:p>
        </w:tc>
      </w:tr>
      <w:tr w:rsidR="00785F19" w14:paraId="33BEC91C" w14:textId="77777777" w:rsidTr="00785F19">
        <w:tc>
          <w:tcPr>
            <w:tcW w:w="4957" w:type="dxa"/>
          </w:tcPr>
          <w:p w14:paraId="3F0F0666" w14:textId="401F86A9" w:rsidR="00785F19" w:rsidRDefault="00785F19" w:rsidP="00785F19">
            <w:pPr>
              <w:pStyle w:val="NormaleWeb"/>
              <w:spacing w:line="384" w:lineRule="atLeast"/>
              <w:jc w:val="right"/>
              <w:rPr>
                <w:rFonts w:asciiTheme="minorHAnsi" w:hAnsiTheme="minorHAnsi" w:cstheme="minorHAnsi"/>
                <w:color w:val="333840"/>
              </w:rPr>
            </w:pPr>
            <w:r>
              <w:rPr>
                <w:rFonts w:asciiTheme="minorHAnsi" w:hAnsiTheme="minorHAnsi" w:cstheme="minorHAnsi"/>
                <w:b/>
                <w:bCs/>
                <w:color w:val="333840"/>
              </w:rPr>
              <w:t>C</w:t>
            </w:r>
            <w:r w:rsidRPr="00785F19">
              <w:rPr>
                <w:rFonts w:asciiTheme="minorHAnsi" w:hAnsiTheme="minorHAnsi" w:cstheme="minorHAnsi"/>
                <w:b/>
                <w:bCs/>
                <w:color w:val="333840"/>
              </w:rPr>
              <w:t>ome</w:t>
            </w:r>
            <w:r w:rsidRPr="00785F19">
              <w:rPr>
                <w:rFonts w:asciiTheme="minorHAnsi" w:hAnsiTheme="minorHAnsi" w:cstheme="minorHAnsi"/>
                <w:color w:val="333840"/>
              </w:rPr>
              <w:t> è scritto? I fatti</w:t>
            </w:r>
            <w:r w:rsidRPr="00785F19">
              <w:rPr>
                <w:rFonts w:asciiTheme="minorHAnsi" w:hAnsiTheme="minorHAnsi" w:cstheme="minorHAnsi"/>
                <w:color w:val="333840"/>
              </w:rPr>
              <w:t xml:space="preserve"> oggettivi</w:t>
            </w:r>
            <w:r w:rsidRPr="00785F19">
              <w:rPr>
                <w:rFonts w:asciiTheme="minorHAnsi" w:hAnsiTheme="minorHAnsi" w:cstheme="minorHAnsi"/>
                <w:color w:val="333840"/>
              </w:rPr>
              <w:t xml:space="preserve"> e le opinioni </w:t>
            </w:r>
            <w:r w:rsidRPr="00785F19">
              <w:rPr>
                <w:rFonts w:asciiTheme="minorHAnsi" w:hAnsiTheme="minorHAnsi" w:cstheme="minorHAnsi"/>
                <w:color w:val="333840"/>
              </w:rPr>
              <w:t xml:space="preserve">dell’autore </w:t>
            </w:r>
            <w:r w:rsidRPr="00785F19">
              <w:rPr>
                <w:rFonts w:asciiTheme="minorHAnsi" w:hAnsiTheme="minorHAnsi" w:cstheme="minorHAnsi"/>
                <w:color w:val="333840"/>
              </w:rPr>
              <w:t>sono ben distinguibili?</w:t>
            </w:r>
          </w:p>
        </w:tc>
        <w:tc>
          <w:tcPr>
            <w:tcW w:w="4671" w:type="dxa"/>
          </w:tcPr>
          <w:p w14:paraId="3E754402" w14:textId="77777777" w:rsidR="00785F19" w:rsidRDefault="00785F19" w:rsidP="00EA2049">
            <w:pPr>
              <w:pStyle w:val="NormaleWeb"/>
              <w:spacing w:line="384" w:lineRule="atLeast"/>
              <w:jc w:val="both"/>
              <w:rPr>
                <w:rFonts w:asciiTheme="minorHAnsi" w:hAnsiTheme="minorHAnsi" w:cstheme="minorHAnsi"/>
                <w:color w:val="333840"/>
              </w:rPr>
            </w:pPr>
          </w:p>
        </w:tc>
      </w:tr>
    </w:tbl>
    <w:p w14:paraId="4FFF1FC5" w14:textId="77777777" w:rsidR="00B945E0" w:rsidRDefault="00B945E0" w:rsidP="00785F19">
      <w:pPr>
        <w:pStyle w:val="NormaleWeb"/>
        <w:shd w:val="clear" w:color="auto" w:fill="FFFFFF"/>
        <w:spacing w:before="0" w:beforeAutospacing="0" w:after="0" w:afterAutospacing="0" w:line="378" w:lineRule="atLeast"/>
        <w:rPr>
          <w:rFonts w:asciiTheme="minorHAnsi" w:hAnsiTheme="minorHAnsi" w:cstheme="minorHAnsi"/>
          <w:b/>
          <w:bCs/>
          <w:color w:val="333840"/>
        </w:rPr>
      </w:pPr>
    </w:p>
    <w:p w14:paraId="102765E3" w14:textId="1AFF5225" w:rsidR="00785F19" w:rsidRPr="00B945E0" w:rsidRDefault="007F4FEC" w:rsidP="00B945E0">
      <w:pPr>
        <w:pStyle w:val="NormaleWeb"/>
        <w:shd w:val="clear" w:color="auto" w:fill="E7E6E6" w:themeFill="background2"/>
        <w:spacing w:before="0" w:beforeAutospacing="0" w:after="0" w:afterAutospacing="0" w:line="378" w:lineRule="atLeast"/>
        <w:jc w:val="both"/>
        <w:rPr>
          <w:rFonts w:ascii="Arial" w:hAnsi="Arial" w:cs="Arial"/>
          <w:color w:val="999999"/>
          <w:sz w:val="20"/>
          <w:szCs w:val="20"/>
        </w:rPr>
      </w:pPr>
      <w:r w:rsidRPr="00B945E0">
        <w:rPr>
          <w:rFonts w:asciiTheme="minorHAnsi" w:hAnsiTheme="minorHAnsi" w:cstheme="minorHAnsi"/>
          <w:b/>
          <w:bCs/>
          <w:color w:val="333840"/>
          <w:sz w:val="22"/>
          <w:szCs w:val="22"/>
        </w:rPr>
        <w:t>Curiosità</w:t>
      </w:r>
      <w:r w:rsidR="00785F19" w:rsidRPr="00B945E0">
        <w:rPr>
          <w:rFonts w:asciiTheme="minorHAnsi" w:hAnsiTheme="minorHAnsi" w:cstheme="minorHAnsi"/>
          <w:color w:val="333840"/>
          <w:sz w:val="22"/>
          <w:szCs w:val="22"/>
        </w:rPr>
        <w:t xml:space="preserve">: Wikipedia è attendibile? </w:t>
      </w:r>
      <w:r w:rsidR="00785F19" w:rsidRPr="00B945E0">
        <w:rPr>
          <w:rFonts w:ascii="Arial" w:hAnsi="Arial" w:cs="Arial"/>
          <w:color w:val="000000"/>
          <w:sz w:val="20"/>
          <w:szCs w:val="20"/>
        </w:rPr>
        <w:t xml:space="preserve">Fino ad un certo punto: Wikipedia è scritta da utenti, chiunque può contribuire. Questo significa che gli articoli posson essere scritti da luminari di fisica ma anche da uno studente di prima media. Gli articoli di Wikipedia contengono una lista di fonti attraverso note puntuali, in modo da </w:t>
      </w:r>
      <w:r w:rsidR="00785F19" w:rsidRPr="00B945E0">
        <w:rPr>
          <w:rFonts w:ascii="Arial" w:hAnsi="Arial" w:cs="Arial"/>
          <w:color w:val="000000"/>
          <w:sz w:val="20"/>
          <w:szCs w:val="20"/>
        </w:rPr>
        <w:lastRenderedPageBreak/>
        <w:t>rendere facile la verificabilità dei contenuti. Tuttavia, per la sua natura, </w:t>
      </w:r>
      <w:r w:rsidR="00785F19" w:rsidRPr="00B945E0">
        <w:rPr>
          <w:rStyle w:val="Enfasigrassetto"/>
          <w:rFonts w:ascii="Arial" w:hAnsi="Arial" w:cs="Arial"/>
          <w:color w:val="000000"/>
          <w:sz w:val="20"/>
          <w:szCs w:val="20"/>
        </w:rPr>
        <w:t>Wikipedia non può assicurare l’attendibilità dei propri testi</w:t>
      </w:r>
      <w:r w:rsidR="00785F19" w:rsidRPr="00B945E0">
        <w:rPr>
          <w:rStyle w:val="Enfasigrassetto"/>
          <w:rFonts w:ascii="Arial" w:hAnsi="Arial" w:cs="Arial"/>
          <w:color w:val="000000"/>
          <w:sz w:val="20"/>
          <w:szCs w:val="20"/>
        </w:rPr>
        <w:t xml:space="preserve">, </w:t>
      </w:r>
      <w:r w:rsidR="00785F19" w:rsidRPr="00B945E0">
        <w:rPr>
          <w:rFonts w:ascii="Arial" w:hAnsi="Arial" w:cs="Arial"/>
          <w:color w:val="000000"/>
          <w:sz w:val="20"/>
          <w:szCs w:val="20"/>
        </w:rPr>
        <w:t>come è spiegato chiaramente in </w:t>
      </w:r>
      <w:hyperlink r:id="rId12" w:anchor=":~:text=Wikipedia%20%C3%A8%20una%20fonte%20a,degli%20aspetti%20positivi%20e%20negativ" w:tgtFrame="_blank" w:history="1">
        <w:r w:rsidR="00785F19" w:rsidRPr="00B945E0">
          <w:rPr>
            <w:rStyle w:val="Collegamentoipertestuale"/>
            <w:rFonts w:ascii="Arial" w:hAnsi="Arial" w:cs="Arial"/>
            <w:color w:val="337AB7"/>
            <w:sz w:val="20"/>
            <w:szCs w:val="20"/>
          </w:rPr>
          <w:t>questo articolo</w:t>
        </w:r>
      </w:hyperlink>
      <w:r w:rsidR="00785F19" w:rsidRPr="00B945E0">
        <w:rPr>
          <w:rFonts w:ascii="Arial" w:hAnsi="Arial" w:cs="Arial"/>
          <w:color w:val="000000"/>
          <w:sz w:val="20"/>
          <w:szCs w:val="20"/>
        </w:rPr>
        <w:t>.</w:t>
      </w:r>
    </w:p>
    <w:p w14:paraId="74582E34" w14:textId="77777777" w:rsidR="007F4FEC" w:rsidRDefault="007F4FEC" w:rsidP="007F4FEC">
      <w:pPr>
        <w:pStyle w:val="NormaleWeb"/>
        <w:spacing w:line="384" w:lineRule="atLeast"/>
        <w:jc w:val="both"/>
        <w:rPr>
          <w:rFonts w:asciiTheme="minorHAnsi" w:hAnsiTheme="minorHAnsi" w:cstheme="minorHAnsi"/>
          <w:color w:val="333840"/>
        </w:rPr>
      </w:pPr>
      <w:r>
        <w:rPr>
          <w:rFonts w:asciiTheme="minorHAnsi" w:hAnsiTheme="minorHAnsi" w:cstheme="minorHAnsi"/>
          <w:color w:val="333840"/>
        </w:rPr>
        <w:t xml:space="preserve">Ora usa il numero trovato per calcolare </w:t>
      </w:r>
      <w:r>
        <w:rPr>
          <w:rFonts w:asciiTheme="minorHAnsi" w:hAnsiTheme="minorHAnsi" w:cstheme="minorHAnsi"/>
          <w:color w:val="333840"/>
        </w:rPr>
        <w:t>quanti litri di acqua dolce sono disponibili per abitante:</w:t>
      </w:r>
    </w:p>
    <w:p w14:paraId="309C6828" w14:textId="5317DB70" w:rsidR="00785F19" w:rsidRPr="007F4FEC" w:rsidRDefault="007F4FEC" w:rsidP="005C7079">
      <w:pPr>
        <w:pStyle w:val="NormaleWeb"/>
        <w:spacing w:line="384" w:lineRule="atLeast"/>
        <w:rPr>
          <w:rFonts w:asciiTheme="minorHAnsi" w:hAnsiTheme="minorHAnsi" w:cstheme="minorHAnsi"/>
          <w:i/>
          <w:iCs/>
          <w:color w:val="333840"/>
        </w:rPr>
      </w:pPr>
      <w:r>
        <w:rPr>
          <w:rFonts w:asciiTheme="minorHAnsi" w:hAnsiTheme="minorHAnsi" w:cstheme="minorHAnsi"/>
          <w:i/>
          <w:iCs/>
          <w:color w:val="333840"/>
        </w:rPr>
        <w:t>scrivi qui…</w:t>
      </w:r>
    </w:p>
    <w:p w14:paraId="167B0A81" w14:textId="103B6DD2" w:rsidR="005C7079" w:rsidRDefault="00EA2049" w:rsidP="00B945E0">
      <w:pPr>
        <w:pStyle w:val="NormaleWeb"/>
        <w:spacing w:line="384" w:lineRule="atLeast"/>
        <w:jc w:val="both"/>
        <w:rPr>
          <w:rFonts w:asciiTheme="minorHAnsi" w:hAnsiTheme="minorHAnsi" w:cstheme="minorHAnsi"/>
          <w:color w:val="333840"/>
        </w:rPr>
      </w:pPr>
      <w:r>
        <w:rPr>
          <w:rFonts w:asciiTheme="minorHAnsi" w:hAnsiTheme="minorHAnsi" w:cstheme="minorHAnsi"/>
          <w:color w:val="333840"/>
        </w:rPr>
        <w:t xml:space="preserve">Analizza </w:t>
      </w:r>
      <w:r w:rsidR="00B945E0">
        <w:rPr>
          <w:rFonts w:asciiTheme="minorHAnsi" w:hAnsiTheme="minorHAnsi" w:cstheme="minorHAnsi"/>
          <w:color w:val="333840"/>
        </w:rPr>
        <w:t>ora</w:t>
      </w:r>
      <w:r w:rsidR="005C7079" w:rsidRPr="00C10162">
        <w:rPr>
          <w:rFonts w:asciiTheme="minorHAnsi" w:hAnsiTheme="minorHAnsi" w:cstheme="minorHAnsi"/>
          <w:color w:val="333840"/>
        </w:rPr>
        <w:t xml:space="preserve"> la distribuzione geografica dell’acqua dolce nei diversi continenti a partire dai dati in Figura 1 (p. 15) del </w:t>
      </w:r>
      <w:hyperlink r:id="rId13" w:tgtFrame="_blank" w:history="1">
        <w:r w:rsidR="005C7079" w:rsidRPr="00C10162">
          <w:rPr>
            <w:rStyle w:val="Collegamentoipertestuale"/>
            <w:rFonts w:asciiTheme="minorHAnsi" w:hAnsiTheme="minorHAnsi" w:cstheme="minorHAnsi"/>
            <w:color w:val="333840"/>
          </w:rPr>
          <w:t>rapporto Unesco</w:t>
        </w:r>
      </w:hyperlink>
      <w:r w:rsidR="005C7079" w:rsidRPr="00C10162">
        <w:rPr>
          <w:rFonts w:asciiTheme="minorHAnsi" w:hAnsiTheme="minorHAnsi" w:cstheme="minorHAnsi"/>
          <w:color w:val="333840"/>
        </w:rPr>
        <w:t>.</w:t>
      </w:r>
      <w:r>
        <w:rPr>
          <w:rFonts w:asciiTheme="minorHAnsi" w:hAnsiTheme="minorHAnsi" w:cstheme="minorHAnsi"/>
          <w:color w:val="333840"/>
        </w:rPr>
        <w:t xml:space="preserve"> Cerca online il numero di abitanti di ogni area geografica</w:t>
      </w:r>
      <w:r w:rsidR="007F4FEC">
        <w:rPr>
          <w:rFonts w:asciiTheme="minorHAnsi" w:hAnsiTheme="minorHAnsi" w:cstheme="minorHAnsi"/>
          <w:color w:val="333840"/>
        </w:rPr>
        <w:t>: attenzione ai controlli da fare</w:t>
      </w:r>
      <w:r w:rsidR="00B945E0">
        <w:rPr>
          <w:rFonts w:asciiTheme="minorHAnsi" w:hAnsiTheme="minorHAnsi" w:cstheme="minorHAnsi"/>
          <w:color w:val="333840"/>
        </w:rPr>
        <w:t xml:space="preserve"> sui siti in cui trovi le informazioni</w:t>
      </w:r>
      <w:r w:rsidR="007F4FEC">
        <w:rPr>
          <w:rFonts w:asciiTheme="minorHAnsi" w:hAnsiTheme="minorHAnsi" w:cstheme="minorHAnsi"/>
          <w:color w:val="333840"/>
        </w:rPr>
        <w:t>!</w:t>
      </w:r>
    </w:p>
    <w:p w14:paraId="73C85479" w14:textId="239D6B56" w:rsidR="001C4113" w:rsidRDefault="001C4113" w:rsidP="005C7079">
      <w:pPr>
        <w:pStyle w:val="NormaleWeb"/>
        <w:spacing w:line="384" w:lineRule="atLeast"/>
        <w:rPr>
          <w:rFonts w:asciiTheme="minorHAnsi" w:hAnsiTheme="minorHAnsi" w:cstheme="minorHAnsi"/>
          <w:color w:val="333840"/>
        </w:rPr>
      </w:pPr>
      <w:r>
        <w:rPr>
          <w:rFonts w:asciiTheme="minorHAnsi" w:hAnsiTheme="minorHAnsi" w:cstheme="minorHAnsi"/>
          <w:color w:val="333840"/>
        </w:rPr>
        <w:t>Determina quanti litri di acqua sono disponibili per abitante di ogni area geografica.</w:t>
      </w:r>
      <w:r w:rsidR="00EA2049">
        <w:rPr>
          <w:rFonts w:asciiTheme="minorHAnsi" w:hAnsiTheme="minorHAnsi" w:cstheme="minorHAnsi"/>
          <w:color w:val="333840"/>
        </w:rPr>
        <w:t xml:space="preserve"> Completa la tabella seguente:</w:t>
      </w:r>
    </w:p>
    <w:tbl>
      <w:tblPr>
        <w:tblStyle w:val="Grigliatabella"/>
        <w:tblW w:w="0" w:type="auto"/>
        <w:tblLook w:val="04A0" w:firstRow="1" w:lastRow="0" w:firstColumn="1" w:lastColumn="0" w:noHBand="0" w:noVBand="1"/>
      </w:tblPr>
      <w:tblGrid>
        <w:gridCol w:w="3209"/>
        <w:gridCol w:w="3209"/>
        <w:gridCol w:w="3210"/>
      </w:tblGrid>
      <w:tr w:rsidR="00EA2049" w14:paraId="03B8B0BA" w14:textId="77777777" w:rsidTr="00EA2049">
        <w:tc>
          <w:tcPr>
            <w:tcW w:w="3209" w:type="dxa"/>
          </w:tcPr>
          <w:p w14:paraId="62892D22" w14:textId="0B31BF0C" w:rsidR="00EA2049" w:rsidRDefault="00EA2049" w:rsidP="005C7079">
            <w:pPr>
              <w:pStyle w:val="NormaleWeb"/>
              <w:spacing w:line="384" w:lineRule="atLeast"/>
              <w:rPr>
                <w:rFonts w:asciiTheme="minorHAnsi" w:hAnsiTheme="minorHAnsi" w:cstheme="minorHAnsi"/>
                <w:color w:val="333840"/>
              </w:rPr>
            </w:pPr>
            <w:r>
              <w:rPr>
                <w:rFonts w:asciiTheme="minorHAnsi" w:hAnsiTheme="minorHAnsi" w:cstheme="minorHAnsi"/>
                <w:color w:val="333840"/>
              </w:rPr>
              <w:t>Area geografica</w:t>
            </w:r>
          </w:p>
        </w:tc>
        <w:tc>
          <w:tcPr>
            <w:tcW w:w="3209" w:type="dxa"/>
          </w:tcPr>
          <w:p w14:paraId="43954CFD" w14:textId="051DD1C3" w:rsidR="00EA2049" w:rsidRDefault="00EA2049" w:rsidP="005C7079">
            <w:pPr>
              <w:pStyle w:val="NormaleWeb"/>
              <w:spacing w:line="384" w:lineRule="atLeast"/>
              <w:rPr>
                <w:rFonts w:asciiTheme="minorHAnsi" w:hAnsiTheme="minorHAnsi" w:cstheme="minorHAnsi"/>
                <w:color w:val="333840"/>
              </w:rPr>
            </w:pPr>
            <w:r>
              <w:rPr>
                <w:rFonts w:asciiTheme="minorHAnsi" w:hAnsiTheme="minorHAnsi" w:cstheme="minorHAnsi"/>
                <w:color w:val="333840"/>
              </w:rPr>
              <w:t>Numero di abitanti</w:t>
            </w:r>
          </w:p>
        </w:tc>
        <w:tc>
          <w:tcPr>
            <w:tcW w:w="3210" w:type="dxa"/>
          </w:tcPr>
          <w:p w14:paraId="51B7655E" w14:textId="568B15CA" w:rsidR="00EA2049" w:rsidRDefault="00EA2049" w:rsidP="005C7079">
            <w:pPr>
              <w:pStyle w:val="NormaleWeb"/>
              <w:spacing w:line="384" w:lineRule="atLeast"/>
              <w:rPr>
                <w:rFonts w:asciiTheme="minorHAnsi" w:hAnsiTheme="minorHAnsi" w:cstheme="minorHAnsi"/>
                <w:color w:val="333840"/>
              </w:rPr>
            </w:pPr>
            <w:r>
              <w:rPr>
                <w:rFonts w:asciiTheme="minorHAnsi" w:hAnsiTheme="minorHAnsi" w:cstheme="minorHAnsi"/>
                <w:color w:val="333840"/>
              </w:rPr>
              <w:t>Litri di acqua per abitante</w:t>
            </w:r>
          </w:p>
        </w:tc>
      </w:tr>
      <w:tr w:rsidR="00EA2049" w14:paraId="38E633BD" w14:textId="77777777" w:rsidTr="00EA2049">
        <w:tc>
          <w:tcPr>
            <w:tcW w:w="3209" w:type="dxa"/>
          </w:tcPr>
          <w:p w14:paraId="5F60806C" w14:textId="77777777" w:rsidR="00EA2049" w:rsidRDefault="00EA2049" w:rsidP="005C7079">
            <w:pPr>
              <w:pStyle w:val="NormaleWeb"/>
              <w:spacing w:line="384" w:lineRule="atLeast"/>
              <w:rPr>
                <w:rFonts w:asciiTheme="minorHAnsi" w:hAnsiTheme="minorHAnsi" w:cstheme="minorHAnsi"/>
                <w:color w:val="333840"/>
              </w:rPr>
            </w:pPr>
          </w:p>
        </w:tc>
        <w:tc>
          <w:tcPr>
            <w:tcW w:w="3209" w:type="dxa"/>
          </w:tcPr>
          <w:p w14:paraId="142B9990" w14:textId="77777777" w:rsidR="00EA2049" w:rsidRDefault="00EA2049" w:rsidP="005C7079">
            <w:pPr>
              <w:pStyle w:val="NormaleWeb"/>
              <w:spacing w:line="384" w:lineRule="atLeast"/>
              <w:rPr>
                <w:rFonts w:asciiTheme="minorHAnsi" w:hAnsiTheme="minorHAnsi" w:cstheme="minorHAnsi"/>
                <w:color w:val="333840"/>
              </w:rPr>
            </w:pPr>
          </w:p>
        </w:tc>
        <w:tc>
          <w:tcPr>
            <w:tcW w:w="3210" w:type="dxa"/>
          </w:tcPr>
          <w:p w14:paraId="67AED31F" w14:textId="77777777" w:rsidR="00EA2049" w:rsidRDefault="00EA2049" w:rsidP="005C7079">
            <w:pPr>
              <w:pStyle w:val="NormaleWeb"/>
              <w:spacing w:line="384" w:lineRule="atLeast"/>
              <w:rPr>
                <w:rFonts w:asciiTheme="minorHAnsi" w:hAnsiTheme="minorHAnsi" w:cstheme="minorHAnsi"/>
                <w:color w:val="333840"/>
              </w:rPr>
            </w:pPr>
          </w:p>
        </w:tc>
      </w:tr>
      <w:tr w:rsidR="00EA2049" w14:paraId="2429DCF4" w14:textId="77777777" w:rsidTr="00EA2049">
        <w:tc>
          <w:tcPr>
            <w:tcW w:w="3209" w:type="dxa"/>
          </w:tcPr>
          <w:p w14:paraId="725BAD94" w14:textId="77777777" w:rsidR="00EA2049" w:rsidRDefault="00EA2049" w:rsidP="005C7079">
            <w:pPr>
              <w:pStyle w:val="NormaleWeb"/>
              <w:spacing w:line="384" w:lineRule="atLeast"/>
              <w:rPr>
                <w:rFonts w:asciiTheme="minorHAnsi" w:hAnsiTheme="minorHAnsi" w:cstheme="minorHAnsi"/>
                <w:color w:val="333840"/>
              </w:rPr>
            </w:pPr>
          </w:p>
        </w:tc>
        <w:tc>
          <w:tcPr>
            <w:tcW w:w="3209" w:type="dxa"/>
          </w:tcPr>
          <w:p w14:paraId="421EF164" w14:textId="77777777" w:rsidR="00EA2049" w:rsidRDefault="00EA2049" w:rsidP="005C7079">
            <w:pPr>
              <w:pStyle w:val="NormaleWeb"/>
              <w:spacing w:line="384" w:lineRule="atLeast"/>
              <w:rPr>
                <w:rFonts w:asciiTheme="minorHAnsi" w:hAnsiTheme="minorHAnsi" w:cstheme="minorHAnsi"/>
                <w:color w:val="333840"/>
              </w:rPr>
            </w:pPr>
          </w:p>
        </w:tc>
        <w:tc>
          <w:tcPr>
            <w:tcW w:w="3210" w:type="dxa"/>
          </w:tcPr>
          <w:p w14:paraId="381F4F16" w14:textId="77777777" w:rsidR="00EA2049" w:rsidRDefault="00EA2049" w:rsidP="005C7079">
            <w:pPr>
              <w:pStyle w:val="NormaleWeb"/>
              <w:spacing w:line="384" w:lineRule="atLeast"/>
              <w:rPr>
                <w:rFonts w:asciiTheme="minorHAnsi" w:hAnsiTheme="minorHAnsi" w:cstheme="minorHAnsi"/>
                <w:color w:val="333840"/>
              </w:rPr>
            </w:pPr>
          </w:p>
        </w:tc>
      </w:tr>
      <w:tr w:rsidR="00EA2049" w14:paraId="666A4CE3" w14:textId="77777777" w:rsidTr="00EA2049">
        <w:tc>
          <w:tcPr>
            <w:tcW w:w="3209" w:type="dxa"/>
          </w:tcPr>
          <w:p w14:paraId="750E4DEF" w14:textId="77777777" w:rsidR="00EA2049" w:rsidRDefault="00EA2049" w:rsidP="005C7079">
            <w:pPr>
              <w:pStyle w:val="NormaleWeb"/>
              <w:spacing w:line="384" w:lineRule="atLeast"/>
              <w:rPr>
                <w:rFonts w:asciiTheme="minorHAnsi" w:hAnsiTheme="minorHAnsi" w:cstheme="minorHAnsi"/>
                <w:color w:val="333840"/>
              </w:rPr>
            </w:pPr>
          </w:p>
        </w:tc>
        <w:tc>
          <w:tcPr>
            <w:tcW w:w="3209" w:type="dxa"/>
          </w:tcPr>
          <w:p w14:paraId="40D0CD19" w14:textId="77777777" w:rsidR="00EA2049" w:rsidRDefault="00EA2049" w:rsidP="005C7079">
            <w:pPr>
              <w:pStyle w:val="NormaleWeb"/>
              <w:spacing w:line="384" w:lineRule="atLeast"/>
              <w:rPr>
                <w:rFonts w:asciiTheme="minorHAnsi" w:hAnsiTheme="minorHAnsi" w:cstheme="minorHAnsi"/>
                <w:color w:val="333840"/>
              </w:rPr>
            </w:pPr>
          </w:p>
        </w:tc>
        <w:tc>
          <w:tcPr>
            <w:tcW w:w="3210" w:type="dxa"/>
          </w:tcPr>
          <w:p w14:paraId="25591AEA" w14:textId="77777777" w:rsidR="00EA2049" w:rsidRDefault="00EA2049" w:rsidP="005C7079">
            <w:pPr>
              <w:pStyle w:val="NormaleWeb"/>
              <w:spacing w:line="384" w:lineRule="atLeast"/>
              <w:rPr>
                <w:rFonts w:asciiTheme="minorHAnsi" w:hAnsiTheme="minorHAnsi" w:cstheme="minorHAnsi"/>
                <w:color w:val="333840"/>
              </w:rPr>
            </w:pPr>
          </w:p>
        </w:tc>
      </w:tr>
    </w:tbl>
    <w:p w14:paraId="5A7667E8" w14:textId="77777777" w:rsidR="00F56079" w:rsidRDefault="00F56079" w:rsidP="00F56079">
      <w:pPr>
        <w:spacing w:after="0" w:line="240" w:lineRule="auto"/>
        <w:rPr>
          <w:rFonts w:ascii="Times New Roman" w:eastAsia="Times New Roman" w:hAnsi="Symbol" w:cs="Times New Roman"/>
          <w:sz w:val="24"/>
          <w:szCs w:val="24"/>
          <w:lang w:eastAsia="it-IT"/>
        </w:rPr>
      </w:pPr>
    </w:p>
    <w:p w14:paraId="7CA4C33F" w14:textId="7D376566" w:rsidR="00B945E0" w:rsidRDefault="00B945E0" w:rsidP="007F4FEC">
      <w:r>
        <w:t>Riporta i dati su un foglio di calcolo e prepara uno o più grafici che ci aiutino a visualizzare quanto calcolato: grafico a torta, istogramma o grafico a barre?</w:t>
      </w:r>
    </w:p>
    <w:p w14:paraId="45A7A839" w14:textId="5D6C35FA" w:rsidR="00B945E0" w:rsidRDefault="00B945E0" w:rsidP="007F4FEC">
      <w:r>
        <w:t>Copia i grafici qui.</w:t>
      </w:r>
    </w:p>
    <w:p w14:paraId="1B5FA1FF" w14:textId="3ED675E0" w:rsidR="00B945E0" w:rsidRDefault="00B945E0" w:rsidP="007F4FEC"/>
    <w:sectPr w:rsidR="00B945E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80C7" w14:textId="77777777" w:rsidR="003878C7" w:rsidRDefault="003878C7" w:rsidP="00443B41">
      <w:pPr>
        <w:spacing w:after="0" w:line="240" w:lineRule="auto"/>
      </w:pPr>
      <w:r>
        <w:separator/>
      </w:r>
    </w:p>
  </w:endnote>
  <w:endnote w:type="continuationSeparator" w:id="0">
    <w:p w14:paraId="25B9F198" w14:textId="77777777" w:rsidR="003878C7" w:rsidRDefault="003878C7" w:rsidP="0044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231F" w14:textId="77777777" w:rsidR="003878C7" w:rsidRDefault="003878C7" w:rsidP="00443B41">
      <w:pPr>
        <w:spacing w:after="0" w:line="240" w:lineRule="auto"/>
      </w:pPr>
      <w:r>
        <w:separator/>
      </w:r>
    </w:p>
  </w:footnote>
  <w:footnote w:type="continuationSeparator" w:id="0">
    <w:p w14:paraId="33AA3C4A" w14:textId="77777777" w:rsidR="003878C7" w:rsidRDefault="003878C7" w:rsidP="00443B41">
      <w:pPr>
        <w:spacing w:after="0" w:line="240" w:lineRule="auto"/>
      </w:pPr>
      <w:r>
        <w:continuationSeparator/>
      </w:r>
    </w:p>
  </w:footnote>
  <w:footnote w:id="1">
    <w:p w14:paraId="5B2DE083" w14:textId="6594975E" w:rsidR="00443B41" w:rsidRDefault="00443B41" w:rsidP="00443B41">
      <w:pPr>
        <w:pStyle w:val="Testonotaapidipagina"/>
        <w:jc w:val="both"/>
      </w:pPr>
      <w:r>
        <w:rPr>
          <w:rStyle w:val="Rimandonotaapidipagina"/>
        </w:rPr>
        <w:footnoteRef/>
      </w:r>
      <w:r>
        <w:t xml:space="preserve"> </w:t>
      </w:r>
      <w:r w:rsidRPr="00443B41">
        <w:rPr>
          <w:rFonts w:cstheme="minorHAnsi"/>
          <w:color w:val="333840"/>
          <w:sz w:val="18"/>
          <w:szCs w:val="18"/>
        </w:rPr>
        <w:t xml:space="preserve">Dato fornito da USGS (United States </w:t>
      </w:r>
      <w:proofErr w:type="spellStart"/>
      <w:r w:rsidRPr="00443B41">
        <w:rPr>
          <w:rFonts w:cstheme="minorHAnsi"/>
          <w:color w:val="333840"/>
          <w:sz w:val="18"/>
          <w:szCs w:val="18"/>
        </w:rPr>
        <w:t>Geological</w:t>
      </w:r>
      <w:proofErr w:type="spellEnd"/>
      <w:r w:rsidRPr="00443B41">
        <w:rPr>
          <w:rFonts w:cstheme="minorHAnsi"/>
          <w:color w:val="333840"/>
          <w:sz w:val="18"/>
          <w:szCs w:val="18"/>
        </w:rPr>
        <w:t xml:space="preserve"> Survey): </w:t>
      </w:r>
      <w:hyperlink r:id="rId1" w:anchor="qt-science_center_objects" w:tgtFrame="_blank" w:history="1">
        <w:r w:rsidRPr="00443B41">
          <w:rPr>
            <w:rStyle w:val="Collegamentoipertestuale"/>
            <w:rFonts w:cstheme="minorHAnsi"/>
            <w:color w:val="333840"/>
            <w:sz w:val="18"/>
            <w:szCs w:val="18"/>
          </w:rPr>
          <w:t>https://www.usgs.gov/special-topic/water-science-school/science/how-much-water-there-earth?qt-science_center_objects=0#qt-science_center_objects</w:t>
        </w:r>
      </w:hyperlink>
    </w:p>
  </w:footnote>
  <w:footnote w:id="2">
    <w:p w14:paraId="4D6881AB" w14:textId="7E8869B6" w:rsidR="00443B41" w:rsidRPr="00443B41" w:rsidRDefault="00443B41">
      <w:pPr>
        <w:pStyle w:val="Testonotaapidipagina"/>
        <w:rPr>
          <w:rFonts w:cstheme="minorHAnsi"/>
          <w:sz w:val="14"/>
          <w:szCs w:val="14"/>
        </w:rPr>
      </w:pPr>
      <w:r>
        <w:rPr>
          <w:rStyle w:val="Rimandonotaapidipagina"/>
        </w:rPr>
        <w:footnoteRef/>
      </w:r>
      <w:r>
        <w:t xml:space="preserve"> </w:t>
      </w:r>
      <w:r>
        <w:rPr>
          <w:rFonts w:ascii="Helvetica" w:hAnsi="Helvetica" w:cs="Helvetica"/>
          <w:color w:val="333840"/>
          <w:sz w:val="23"/>
          <w:szCs w:val="23"/>
        </w:rPr>
        <w:t> </w:t>
      </w:r>
      <w:r w:rsidRPr="00443B41">
        <w:rPr>
          <w:rFonts w:cstheme="minorHAnsi"/>
          <w:color w:val="333840"/>
          <w:sz w:val="18"/>
          <w:szCs w:val="18"/>
        </w:rPr>
        <w:t>Vedi p. </w:t>
      </w:r>
      <w:r w:rsidRPr="00443B41">
        <w:rPr>
          <w:rFonts w:cstheme="minorHAnsi"/>
          <w:sz w:val="14"/>
          <w:szCs w:val="14"/>
        </w:rPr>
        <w:t>348</w:t>
      </w:r>
      <w:r w:rsidRPr="00443B41">
        <w:rPr>
          <w:rFonts w:cstheme="minorHAnsi"/>
          <w:color w:val="333840"/>
          <w:sz w:val="18"/>
          <w:szCs w:val="18"/>
        </w:rPr>
        <w:t> del </w:t>
      </w:r>
      <w:hyperlink r:id="rId2" w:tgtFrame="_blank" w:history="1">
        <w:r w:rsidRPr="00443B41">
          <w:rPr>
            <w:rStyle w:val="Collegamentoipertestuale"/>
            <w:rFonts w:cstheme="minorHAnsi"/>
            <w:color w:val="333840"/>
            <w:sz w:val="18"/>
            <w:szCs w:val="18"/>
          </w:rPr>
          <w:t>Report IEA (International Energy Agency) 2016</w:t>
        </w:r>
      </w:hyperlink>
      <w:r w:rsidRPr="00443B41">
        <w:rPr>
          <w:rFonts w:cstheme="minorHAnsi"/>
          <w:color w:val="333840"/>
          <w:sz w:val="18"/>
          <w:szCs w:val="18"/>
        </w:rPr>
        <w:t>.</w:t>
      </w:r>
    </w:p>
  </w:footnote>
  <w:footnote w:id="3">
    <w:p w14:paraId="365290B2" w14:textId="64DC4275" w:rsidR="00443B41" w:rsidRPr="00443B41" w:rsidRDefault="00443B41">
      <w:pPr>
        <w:pStyle w:val="Testonotaapidipagina"/>
        <w:rPr>
          <w:rFonts w:cstheme="minorHAnsi"/>
          <w:sz w:val="18"/>
          <w:szCs w:val="18"/>
        </w:rPr>
      </w:pPr>
      <w:r w:rsidRPr="00443B41">
        <w:rPr>
          <w:rStyle w:val="Rimandonotaapidipagina"/>
          <w:rFonts w:cstheme="minorHAnsi"/>
          <w:sz w:val="18"/>
          <w:szCs w:val="18"/>
        </w:rPr>
        <w:footnoteRef/>
      </w:r>
      <w:r w:rsidRPr="00443B41">
        <w:rPr>
          <w:rFonts w:cstheme="minorHAnsi"/>
          <w:sz w:val="18"/>
          <w:szCs w:val="18"/>
        </w:rPr>
        <w:t xml:space="preserve"> </w:t>
      </w:r>
      <w:hyperlink r:id="rId3" w:tgtFrame="_blank" w:history="1">
        <w:r w:rsidRPr="00443B41">
          <w:rPr>
            <w:rStyle w:val="Collegamentoipertestuale"/>
            <w:rFonts w:cstheme="minorHAnsi"/>
            <w:color w:val="333840"/>
            <w:sz w:val="18"/>
            <w:szCs w:val="18"/>
          </w:rPr>
          <w:t>https://unesdoc.unesco.org/ark:/48223/pf0000380976</w:t>
        </w:r>
      </w:hyperlink>
      <w:r w:rsidRPr="00443B41">
        <w:rPr>
          <w:rFonts w:cstheme="minorHAnsi"/>
          <w:color w:val="333840"/>
          <w:sz w:val="18"/>
          <w:szCs w:val="18"/>
        </w:rPr>
        <w:t>, p. </w:t>
      </w:r>
      <w:r w:rsidRPr="00443B41">
        <w:rPr>
          <w:rFonts w:cstheme="minorHAnsi"/>
          <w:sz w:val="18"/>
          <w:szCs w:val="18"/>
        </w:rPr>
        <w:t>14</w:t>
      </w:r>
      <w:r w:rsidRPr="00443B41">
        <w:rPr>
          <w:rFonts w:cstheme="minorHAnsi"/>
          <w:color w:val="33384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833"/>
    <w:multiLevelType w:val="hybridMultilevel"/>
    <w:tmpl w:val="9676913C"/>
    <w:lvl w:ilvl="0" w:tplc="38043F3E">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685007"/>
    <w:multiLevelType w:val="hybridMultilevel"/>
    <w:tmpl w:val="940AF03C"/>
    <w:lvl w:ilvl="0" w:tplc="E4D4163E">
      <w:start w:val="3"/>
      <w:numFmt w:val="bullet"/>
      <w:lvlText w:val="-"/>
      <w:lvlJc w:val="left"/>
      <w:pPr>
        <w:ind w:left="720" w:hanging="360"/>
      </w:pPr>
      <w:rPr>
        <w:rFonts w:ascii="Calibri" w:eastAsiaTheme="minorHAnsi" w:hAnsi="Calibri" w:cs="Calibri" w:hint="default"/>
        <w:color w:val="3338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1645EF"/>
    <w:multiLevelType w:val="hybridMultilevel"/>
    <w:tmpl w:val="3B8EFF70"/>
    <w:lvl w:ilvl="0" w:tplc="5DDE679C">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4B69F1"/>
    <w:multiLevelType w:val="multilevel"/>
    <w:tmpl w:val="409E5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DE62EC"/>
    <w:multiLevelType w:val="hybridMultilevel"/>
    <w:tmpl w:val="05DAD3B0"/>
    <w:lvl w:ilvl="0" w:tplc="888001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6350012">
    <w:abstractNumId w:val="4"/>
  </w:num>
  <w:num w:numId="2" w16cid:durableId="1160583962">
    <w:abstractNumId w:val="3"/>
  </w:num>
  <w:num w:numId="3" w16cid:durableId="1702971954">
    <w:abstractNumId w:val="2"/>
  </w:num>
  <w:num w:numId="4" w16cid:durableId="574240657">
    <w:abstractNumId w:val="1"/>
  </w:num>
  <w:num w:numId="5" w16cid:durableId="81260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68"/>
    <w:rsid w:val="000B3184"/>
    <w:rsid w:val="001C4113"/>
    <w:rsid w:val="003878C7"/>
    <w:rsid w:val="00443B41"/>
    <w:rsid w:val="005C7079"/>
    <w:rsid w:val="007826F2"/>
    <w:rsid w:val="00785F19"/>
    <w:rsid w:val="007C584E"/>
    <w:rsid w:val="007E5BD9"/>
    <w:rsid w:val="007F4FEC"/>
    <w:rsid w:val="00AC1636"/>
    <w:rsid w:val="00AD6165"/>
    <w:rsid w:val="00B453A2"/>
    <w:rsid w:val="00B945E0"/>
    <w:rsid w:val="00C10162"/>
    <w:rsid w:val="00C109B2"/>
    <w:rsid w:val="00C76EB9"/>
    <w:rsid w:val="00C80165"/>
    <w:rsid w:val="00C83C28"/>
    <w:rsid w:val="00CB68A0"/>
    <w:rsid w:val="00E075DC"/>
    <w:rsid w:val="00E40AF5"/>
    <w:rsid w:val="00EA2049"/>
    <w:rsid w:val="00EF7468"/>
    <w:rsid w:val="00EF7FCF"/>
    <w:rsid w:val="00F560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AE9E"/>
  <w15:chartTrackingRefBased/>
  <w15:docId w15:val="{D4EA6893-3BC9-4A3C-9EE8-B78FF352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F5607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5607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3184"/>
    <w:rPr>
      <w:color w:val="0563C1" w:themeColor="hyperlink"/>
      <w:u w:val="single"/>
    </w:rPr>
  </w:style>
  <w:style w:type="character" w:styleId="Menzionenonrisolta">
    <w:name w:val="Unresolved Mention"/>
    <w:basedOn w:val="Carpredefinitoparagrafo"/>
    <w:uiPriority w:val="99"/>
    <w:semiHidden/>
    <w:unhideWhenUsed/>
    <w:rsid w:val="000B3184"/>
    <w:rPr>
      <w:color w:val="605E5C"/>
      <w:shd w:val="clear" w:color="auto" w:fill="E1DFDD"/>
    </w:rPr>
  </w:style>
  <w:style w:type="character" w:styleId="Collegamentovisitato">
    <w:name w:val="FollowedHyperlink"/>
    <w:basedOn w:val="Carpredefinitoparagrafo"/>
    <w:uiPriority w:val="99"/>
    <w:semiHidden/>
    <w:unhideWhenUsed/>
    <w:rsid w:val="00AC1636"/>
    <w:rPr>
      <w:color w:val="954F72" w:themeColor="followedHyperlink"/>
      <w:u w:val="single"/>
    </w:rPr>
  </w:style>
  <w:style w:type="paragraph" w:styleId="NormaleWeb">
    <w:name w:val="Normal (Web)"/>
    <w:basedOn w:val="Normale"/>
    <w:uiPriority w:val="99"/>
    <w:semiHidden/>
    <w:unhideWhenUsed/>
    <w:rsid w:val="005C70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C7079"/>
    <w:rPr>
      <w:b/>
      <w:bCs/>
    </w:rPr>
  </w:style>
  <w:style w:type="paragraph" w:styleId="Paragrafoelenco">
    <w:name w:val="List Paragraph"/>
    <w:basedOn w:val="Normale"/>
    <w:uiPriority w:val="34"/>
    <w:qFormat/>
    <w:rsid w:val="005C7079"/>
    <w:pPr>
      <w:ind w:left="720"/>
      <w:contextualSpacing/>
    </w:pPr>
  </w:style>
  <w:style w:type="character" w:styleId="Enfasicorsivo">
    <w:name w:val="Emphasis"/>
    <w:basedOn w:val="Carpredefinitoparagrafo"/>
    <w:uiPriority w:val="20"/>
    <w:qFormat/>
    <w:rsid w:val="00C76EB9"/>
    <w:rPr>
      <w:i/>
      <w:iCs/>
    </w:rPr>
  </w:style>
  <w:style w:type="table" w:styleId="Grigliatabella">
    <w:name w:val="Table Grid"/>
    <w:basedOn w:val="Tabellanormale"/>
    <w:uiPriority w:val="39"/>
    <w:rsid w:val="00EA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F5607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56079"/>
    <w:rPr>
      <w:rFonts w:ascii="Times New Roman" w:eastAsia="Times New Roman" w:hAnsi="Times New Roman" w:cs="Times New Roman"/>
      <w:b/>
      <w:bCs/>
      <w:sz w:val="27"/>
      <w:szCs w:val="27"/>
      <w:lang w:eastAsia="it-IT"/>
    </w:rPr>
  </w:style>
  <w:style w:type="paragraph" w:styleId="Testonotaapidipagina">
    <w:name w:val="footnote text"/>
    <w:basedOn w:val="Normale"/>
    <w:link w:val="TestonotaapidipaginaCarattere"/>
    <w:uiPriority w:val="99"/>
    <w:semiHidden/>
    <w:unhideWhenUsed/>
    <w:rsid w:val="00443B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43B41"/>
    <w:rPr>
      <w:sz w:val="20"/>
      <w:szCs w:val="20"/>
    </w:rPr>
  </w:style>
  <w:style w:type="character" w:styleId="Rimandonotaapidipagina">
    <w:name w:val="footnote reference"/>
    <w:basedOn w:val="Carpredefinitoparagrafo"/>
    <w:uiPriority w:val="99"/>
    <w:semiHidden/>
    <w:unhideWhenUsed/>
    <w:rsid w:val="00443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745">
      <w:bodyDiv w:val="1"/>
      <w:marLeft w:val="0"/>
      <w:marRight w:val="0"/>
      <w:marTop w:val="0"/>
      <w:marBottom w:val="0"/>
      <w:divBdr>
        <w:top w:val="none" w:sz="0" w:space="0" w:color="auto"/>
        <w:left w:val="none" w:sz="0" w:space="0" w:color="auto"/>
        <w:bottom w:val="none" w:sz="0" w:space="0" w:color="auto"/>
        <w:right w:val="none" w:sz="0" w:space="0" w:color="auto"/>
      </w:divBdr>
    </w:div>
    <w:div w:id="48044262">
      <w:bodyDiv w:val="1"/>
      <w:marLeft w:val="0"/>
      <w:marRight w:val="0"/>
      <w:marTop w:val="0"/>
      <w:marBottom w:val="0"/>
      <w:divBdr>
        <w:top w:val="none" w:sz="0" w:space="0" w:color="auto"/>
        <w:left w:val="none" w:sz="0" w:space="0" w:color="auto"/>
        <w:bottom w:val="none" w:sz="0" w:space="0" w:color="auto"/>
        <w:right w:val="none" w:sz="0" w:space="0" w:color="auto"/>
      </w:divBdr>
    </w:div>
    <w:div w:id="373963531">
      <w:bodyDiv w:val="1"/>
      <w:marLeft w:val="0"/>
      <w:marRight w:val="0"/>
      <w:marTop w:val="0"/>
      <w:marBottom w:val="0"/>
      <w:divBdr>
        <w:top w:val="none" w:sz="0" w:space="0" w:color="auto"/>
        <w:left w:val="none" w:sz="0" w:space="0" w:color="auto"/>
        <w:bottom w:val="none" w:sz="0" w:space="0" w:color="auto"/>
        <w:right w:val="none" w:sz="0" w:space="0" w:color="auto"/>
      </w:divBdr>
    </w:div>
    <w:div w:id="710420710">
      <w:bodyDiv w:val="1"/>
      <w:marLeft w:val="0"/>
      <w:marRight w:val="0"/>
      <w:marTop w:val="0"/>
      <w:marBottom w:val="0"/>
      <w:divBdr>
        <w:top w:val="none" w:sz="0" w:space="0" w:color="auto"/>
        <w:left w:val="none" w:sz="0" w:space="0" w:color="auto"/>
        <w:bottom w:val="none" w:sz="0" w:space="0" w:color="auto"/>
        <w:right w:val="none" w:sz="0" w:space="0" w:color="auto"/>
      </w:divBdr>
    </w:div>
    <w:div w:id="2130470417">
      <w:bodyDiv w:val="1"/>
      <w:marLeft w:val="0"/>
      <w:marRight w:val="0"/>
      <w:marTop w:val="0"/>
      <w:marBottom w:val="0"/>
      <w:divBdr>
        <w:top w:val="none" w:sz="0" w:space="0" w:color="auto"/>
        <w:left w:val="none" w:sz="0" w:space="0" w:color="auto"/>
        <w:bottom w:val="none" w:sz="0" w:space="0" w:color="auto"/>
        <w:right w:val="none" w:sz="0" w:space="0" w:color="auto"/>
      </w:divBdr>
    </w:div>
    <w:div w:id="21434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esdoc.unesco.org/ark:/48223/pf00003809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wikipedia.org/wiki/Wikipedia:Attendibilit%C3%A0_di_Wikiped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olapozzolo.it/grafico-a-torta-excel-fogli-google/" TargetMode="External"/><Relationship Id="rId4" Type="http://schemas.openxmlformats.org/officeDocument/2006/relationships/settings" Target="settings.xml"/><Relationship Id="rId9" Type="http://schemas.openxmlformats.org/officeDocument/2006/relationships/hyperlink" Target="https://unric.org/it/agenda-203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380976" TargetMode="External"/><Relationship Id="rId2" Type="http://schemas.openxmlformats.org/officeDocument/2006/relationships/hyperlink" Target="https://iea.blob.core.windows.net/assets/680c05c8-1d6e-42ae-b953-68e0420d46d5/WEO2016.pdf" TargetMode="External"/><Relationship Id="rId1" Type="http://schemas.openxmlformats.org/officeDocument/2006/relationships/hyperlink" Target="https://www.usgs.gov/special-topic/water-science-school/science/how-much-water-there-earth?qt-science_center_objects=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4F476-95B5-4569-A302-27BAE59B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966</Words>
  <Characters>5507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Ianeselli</dc:creator>
  <cp:keywords/>
  <dc:description/>
  <cp:lastModifiedBy>Sara Ianeselli</cp:lastModifiedBy>
  <cp:revision>13</cp:revision>
  <dcterms:created xsi:type="dcterms:W3CDTF">2022-10-10T08:45:00Z</dcterms:created>
  <dcterms:modified xsi:type="dcterms:W3CDTF">2022-12-06T20:20:00Z</dcterms:modified>
</cp:coreProperties>
</file>